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EFF2B" w14:textId="27489F98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514A75" w14:textId="2B60B410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72D4AD" w14:textId="11E3AC44" w:rsidR="0096666C" w:rsidRPr="009F51A7" w:rsidRDefault="00D352EB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93056" behindDoc="1" locked="0" layoutInCell="1" allowOverlap="1" wp14:anchorId="0A58303B" wp14:editId="3D128125">
            <wp:simplePos x="0" y="0"/>
            <wp:positionH relativeFrom="margin">
              <wp:posOffset>762000</wp:posOffset>
            </wp:positionH>
            <wp:positionV relativeFrom="paragraph">
              <wp:posOffset>10795</wp:posOffset>
            </wp:positionV>
            <wp:extent cx="4153814" cy="35267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814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A20A7" w14:textId="00BAFF45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720ED" w14:textId="4CDD6B6D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noProof/>
          <w:sz w:val="32"/>
          <w:szCs w:val="32"/>
        </w:rPr>
      </w:pPr>
    </w:p>
    <w:p w14:paraId="4C3F6B76" w14:textId="42CEC837" w:rsidR="009F51A7" w:rsidRPr="00C63F62" w:rsidRDefault="009F51A7" w:rsidP="00D352EB">
      <w:pPr>
        <w:pStyle w:val="a4"/>
        <w:jc w:val="thaiDistribute"/>
        <w:rPr>
          <w:rFonts w:ascii="TH SarabunIT๙" w:hAnsi="TH SarabunIT๙" w:cs="TH SarabunIT๙"/>
          <w:b/>
          <w:bCs/>
          <w:sz w:val="144"/>
          <w:szCs w:val="144"/>
        </w:rPr>
      </w:pPr>
    </w:p>
    <w:p w14:paraId="1DA4D315" w14:textId="4B17105F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E5EB92" w14:textId="77777777" w:rsidR="00F96CA6" w:rsidRPr="009F51A7" w:rsidRDefault="00F96CA6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D8CC3" w14:textId="77777777" w:rsidR="00F96CA6" w:rsidRPr="009F51A7" w:rsidRDefault="00F96CA6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83D4B" w14:textId="77777777" w:rsidR="00D352EB" w:rsidRDefault="00D352EB" w:rsidP="00D352EB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14:paraId="731A4E30" w14:textId="66546EB7" w:rsidR="00F96CA6" w:rsidRPr="009F51A7" w:rsidRDefault="00F96CA6" w:rsidP="0097375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แผนป้องกันปราบปรามการค้ามนุษย์</w:t>
      </w:r>
    </w:p>
    <w:p w14:paraId="6A0D7DA4" w14:textId="0324C65F" w:rsidR="00F96CA6" w:rsidRPr="009F51A7" w:rsidRDefault="00F96CA6" w:rsidP="0097375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b/>
          <w:bCs/>
          <w:sz w:val="72"/>
          <w:szCs w:val="72"/>
          <w:cs/>
        </w:rPr>
        <w:t>เมืองแม่ฮ่องสอน</w:t>
      </w:r>
    </w:p>
    <w:p w14:paraId="2F287478" w14:textId="2C2C2E09" w:rsidR="00341601" w:rsidRPr="009F51A7" w:rsidRDefault="00341601" w:rsidP="00973750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ปีงบประมาณ ๒๕๖๖</w:t>
      </w:r>
    </w:p>
    <w:p w14:paraId="43444CFA" w14:textId="4AA88E6A" w:rsidR="00F96CA6" w:rsidRPr="009F51A7" w:rsidRDefault="00F96CA6" w:rsidP="0097375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9F51A7">
        <w:rPr>
          <w:rFonts w:ascii="TH SarabunIT๙" w:hAnsi="TH SarabunIT๙" w:cs="TH SarabunIT๙"/>
          <w:b/>
          <w:bCs/>
          <w:sz w:val="72"/>
          <w:szCs w:val="72"/>
        </w:rPr>
        <w:t>(</w:t>
      </w: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ปคม.สภ.</w:t>
      </w:r>
      <w:r w:rsidR="00C3247B">
        <w:rPr>
          <w:rFonts w:ascii="TH SarabunIT๙" w:hAnsi="TH SarabunIT๙" w:cs="TH SarabunIT๙" w:hint="cs"/>
          <w:b/>
          <w:bCs/>
          <w:sz w:val="72"/>
          <w:szCs w:val="7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72"/>
          <w:szCs w:val="72"/>
          <w:cs/>
        </w:rPr>
        <w:t>๖๖)</w:t>
      </w:r>
    </w:p>
    <w:p w14:paraId="06C00AA3" w14:textId="77777777" w:rsidR="00F96CA6" w:rsidRPr="009F51A7" w:rsidRDefault="00F96CA6" w:rsidP="00D352EB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14:paraId="03B63BAD" w14:textId="77777777" w:rsidR="00F96CA6" w:rsidRPr="009F51A7" w:rsidRDefault="00F96CA6" w:rsidP="00D352EB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14:paraId="2CC6D1DA" w14:textId="2ABB54F3" w:rsidR="00F96CA6" w:rsidRPr="009F51A7" w:rsidRDefault="00F96CA6" w:rsidP="00D352EB">
      <w:pPr>
        <w:jc w:val="thaiDistribute"/>
        <w:rPr>
          <w:rFonts w:ascii="TH SarabunIT๙" w:hAnsi="TH SarabunIT๙" w:cs="TH SarabunIT๙"/>
          <w:b/>
          <w:bCs/>
          <w:sz w:val="72"/>
          <w:szCs w:val="72"/>
        </w:rPr>
      </w:pPr>
    </w:p>
    <w:p w14:paraId="5410DBAC" w14:textId="5584BAA1" w:rsidR="00F96CA6" w:rsidRPr="009F51A7" w:rsidRDefault="00F96CA6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73CC22" wp14:editId="4AE8E281">
                <wp:simplePos x="0" y="0"/>
                <wp:positionH relativeFrom="page">
                  <wp:align>right</wp:align>
                </wp:positionH>
                <wp:positionV relativeFrom="paragraph">
                  <wp:posOffset>285750</wp:posOffset>
                </wp:positionV>
                <wp:extent cx="7703820" cy="1512570"/>
                <wp:effectExtent l="0" t="19050" r="11430" b="11430"/>
                <wp:wrapNone/>
                <wp:docPr id="97136839" name="แผนผังลำดับงาน: ป้อนข้อมูลด้วยตนเอ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3820" cy="1512570"/>
                        </a:xfrm>
                        <a:prstGeom prst="flowChartManualInput">
                          <a:avLst/>
                        </a:prstGeom>
                        <a:solidFill>
                          <a:srgbClr val="940A1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4DFC2" w14:textId="5FEC00FE" w:rsidR="00F96CA6" w:rsidRPr="00F96CA6" w:rsidRDefault="00F96CA6" w:rsidP="00F96CA6">
                            <w:pPr>
                              <w:jc w:val="right"/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proofErr w:type="gramStart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>OIT  :</w:t>
                            </w:r>
                            <w:proofErr w:type="gramEnd"/>
                            <w:r w:rsidRPr="00F96CA6">
                              <w:rPr>
                                <w:rFonts w:ascii="DB Ramintra X" w:hAnsi="DB Ramintra X" w:cs="DB Ramintra X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  O7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แผนผังลำดับงาน: ป้อนข้อมูลด้วยตนเอง 5" o:spid="_x0000_s1026" type="#_x0000_t118" style="position:absolute;left:0;text-align:left;margin-left:555.4pt;margin-top:22.5pt;width:606.6pt;height:119.1pt;z-index:2516910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" fillcolor="#940a1e" strokecolor="#1f3763 [1604]" strokeweight="1pt">
                <v:textbox>
                  <w:txbxContent>
                    <w:p w14:paraId="3A64DFC2" w14:textId="5FEC00FE" w:rsidR="00F96CA6" w:rsidRPr="00F96CA6" w:rsidRDefault="00F96CA6" w:rsidP="00F96CA6">
                      <w:pPr>
                        <w:jc w:val="right"/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</w:pPr>
                      <w:proofErr w:type="gramStart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>OIT  :</w:t>
                      </w:r>
                      <w:proofErr w:type="gramEnd"/>
                      <w:r w:rsidRPr="00F96CA6">
                        <w:rPr>
                          <w:rFonts w:ascii="DB Ramintra X" w:hAnsi="DB Ramintra X" w:cs="DB Ramintra X"/>
                          <w:b/>
                          <w:bCs/>
                          <w:sz w:val="72"/>
                          <w:szCs w:val="72"/>
                        </w:rPr>
                        <w:t xml:space="preserve">  O7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A953D9" w14:textId="279AAD8D" w:rsidR="00F96CA6" w:rsidRPr="009F51A7" w:rsidRDefault="00F96CA6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A6EC16" w14:textId="717FF91D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ADA71" w14:textId="15F1120A" w:rsidR="0096666C" w:rsidRPr="009F51A7" w:rsidRDefault="0096666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968095" w14:textId="77777777" w:rsidR="007526D6" w:rsidRPr="009F51A7" w:rsidRDefault="007526D6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995D69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b/>
          <w:bCs/>
        </w:rPr>
      </w:pPr>
    </w:p>
    <w:p w14:paraId="6FA14C66" w14:textId="42472FA3" w:rsidR="00F004C8" w:rsidRPr="000B5230" w:rsidRDefault="006B137E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84271" wp14:editId="1102762A">
                <wp:simplePos x="0" y="0"/>
                <wp:positionH relativeFrom="margin">
                  <wp:align>left</wp:align>
                </wp:positionH>
                <wp:positionV relativeFrom="paragraph">
                  <wp:posOffset>317319</wp:posOffset>
                </wp:positionV>
                <wp:extent cx="6096000" cy="10885"/>
                <wp:effectExtent l="19050" t="19050" r="19050" b="27305"/>
                <wp:wrapNone/>
                <wp:docPr id="96139191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C856F8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5pt" to="480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bookmarkStart w:id="0" w:name="_Hlk134523376"/>
      <w:r w:rsidR="00F004C8" w:rsidRPr="000B5230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0B5230">
        <w:rPr>
          <w:rFonts w:ascii="TH SarabunIT๙" w:hAnsi="TH SarabunIT๙" w:cs="TH SarabunIT๙"/>
          <w:b/>
          <w:bCs/>
          <w:sz w:val="32"/>
          <w:szCs w:val="32"/>
        </w:rPr>
        <w:t xml:space="preserve"> : </w:t>
      </w:r>
      <w:r w:rsidR="009F3C11" w:rsidRPr="000B5230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 w:rsidRPr="000B5230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0B5230" w:rsidRPr="000B52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9F3C11" w:rsidRPr="000B523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614A03" w:rsidRPr="000B5230">
        <w:rPr>
          <w:rFonts w:ascii="TH SarabunIT๙" w:hAnsi="TH SarabunIT๙" w:cs="TH SarabunIT๙"/>
          <w:b/>
          <w:bCs/>
          <w:sz w:val="32"/>
          <w:szCs w:val="32"/>
          <w:cs/>
        </w:rPr>
        <w:t>ปค</w:t>
      </w:r>
      <w:r w:rsidR="009F3C11" w:rsidRPr="000B5230">
        <w:rPr>
          <w:rFonts w:ascii="TH SarabunIT๙" w:hAnsi="TH SarabunIT๙" w:cs="TH SarabunIT๙"/>
          <w:b/>
          <w:bCs/>
          <w:sz w:val="32"/>
          <w:szCs w:val="32"/>
          <w:cs/>
        </w:rPr>
        <w:t>ม.สภ.</w:t>
      </w:r>
      <w:r w:rsidR="00C3247B" w:rsidRPr="000B5230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9F3C11" w:rsidRPr="000B5230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9F3C11" w:rsidRPr="000B5230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bookmarkEnd w:id="0"/>
    <w:p w14:paraId="6D182BD7" w14:textId="77777777" w:rsidR="007526D6" w:rsidRPr="009F51A7" w:rsidRDefault="007526D6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B137F7" w14:textId="77777777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FCDB4B" w14:textId="50C9BF00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: 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9E29E4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14759800" w14:textId="259D74F2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๒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341601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–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220100" w:rsidRPr="009F51A7">
        <w:rPr>
          <w:rFonts w:ascii="TH SarabunIT๙" w:hAnsi="TH SarabunIT๙" w:cs="TH SarabunIT๙"/>
          <w:sz w:val="32"/>
          <w:szCs w:val="32"/>
          <w:cs/>
        </w:rPr>
        <w:t>๗๐</w:t>
      </w:r>
    </w:p>
    <w:p w14:paraId="7E5503F9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นโยบายนายกรัฐมนตรี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ในการประกาศวาระแห่งชาติ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๒๕๕๘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2C9A" w:rsidRPr="009F51A7">
        <w:rPr>
          <w:rFonts w:ascii="TH SarabunIT๙" w:hAnsi="TH SarabunIT๙" w:cs="TH SarabunIT๙"/>
          <w:sz w:val="32"/>
          <w:szCs w:val="32"/>
          <w:cs/>
        </w:rPr>
        <w:t>ทำเนียบ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E866EB4" w14:textId="77777777" w:rsidR="000433B8" w:rsidRPr="009F51A7" w:rsidRDefault="00F004C8" w:rsidP="00D352EB">
      <w:pPr>
        <w:pStyle w:val="a4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แผนปฏิบัติการด้านการป้องกันและแก้ไขปัญหาการค้ามนุษย์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เพื่อรองรับยุทธศาสตร์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ชาติด้านความมั่นคง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51C3FD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9D87729" w14:textId="77777777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-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433B8"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  <w:cs/>
        </w:rPr>
        <w:t>๐</w:t>
      </w:r>
      <w:r w:rsidRPr="009F51A7">
        <w:rPr>
          <w:rFonts w:ascii="TH SarabunIT๙" w:hAnsi="TH SarabunIT๙" w:cs="TH SarabunIT๙"/>
          <w:sz w:val="32"/>
          <w:szCs w:val="32"/>
        </w:rPr>
        <w:t>) </w:t>
      </w:r>
    </w:p>
    <w:p w14:paraId="706026D9" w14:textId="77777777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แผนปฏิบัติราชการ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</w:p>
    <w:p w14:paraId="33BF538F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  <w:cs/>
        </w:rPr>
        <w:t>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นโยบายการบริหารราชการของ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 xml:space="preserve">สำนักงานตำรวจแห่งชาติ </w:t>
      </w:r>
      <w:r w:rsidR="00FA5111" w:rsidRPr="009F51A7">
        <w:rPr>
          <w:rFonts w:ascii="TH SarabunIT๙" w:hAnsi="TH SarabunIT๙" w:cs="TH SarabunIT๙"/>
          <w:sz w:val="32"/>
          <w:szCs w:val="32"/>
          <w:cs/>
        </w:rPr>
        <w:t>ประจำ</w:t>
      </w:r>
      <w:r w:rsidRPr="009F51A7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5454B9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F5712F" w14:textId="77777777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พระราชบัญญัติป้องกันและปราบปรามการค้ามนุษย์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และพระราชบัญญัติป้องกันและปราบปรามการค้ามนุษย์</w:t>
      </w:r>
      <w:r w:rsidR="001A1EF8" w:rsidRPr="009F51A7">
        <w:rPr>
          <w:rFonts w:ascii="TH SarabunIT๙" w:hAnsi="TH SarabunIT๙" w:cs="TH SarabunIT๙"/>
          <w:sz w:val="32"/>
          <w:szCs w:val="32"/>
          <w:cs/>
        </w:rPr>
        <w:t>(ฉบับที่ ๓)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กฎหมายอื่นที่เกี่ยวข้อง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C0408EA" w14:textId="77777777" w:rsidR="00F004C8" w:rsidRPr="009F51A7" w:rsidRDefault="00F004C8" w:rsidP="00D352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แผนที่ประเทศไทย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มาตราส่วน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Pr="009F51A7">
        <w:rPr>
          <w:rFonts w:ascii="TH SarabunIT๙" w:hAnsi="TH SarabunIT๙" w:cs="TH SarabunIT๙"/>
          <w:sz w:val="32"/>
          <w:szCs w:val="32"/>
          <w:cs/>
        </w:rPr>
        <w:t>๕๐</w:t>
      </w:r>
      <w:r w:rsidRPr="009F51A7">
        <w:rPr>
          <w:rFonts w:ascii="TH SarabunIT๙" w:hAnsi="TH SarabunIT๙" w:cs="TH SarabunIT๙"/>
          <w:sz w:val="32"/>
          <w:szCs w:val="32"/>
        </w:rPr>
        <w:t>,</w:t>
      </w:r>
      <w:r w:rsidRPr="009F51A7">
        <w:rPr>
          <w:rFonts w:ascii="TH SarabunIT๙" w:hAnsi="TH SarabunIT๙" w:cs="TH SarabunIT๙"/>
          <w:sz w:val="32"/>
          <w:szCs w:val="32"/>
          <w:cs/>
        </w:rPr>
        <w:t>๐๐๐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ทุกระวาง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1D6E7FB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8E3C09" w14:textId="77777777" w:rsidR="00F004C8" w:rsidRPr="009F51A7" w:rsidRDefault="001454AA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สถานการณ์ทั่วไป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7A1F36C" w14:textId="07D996EB" w:rsidR="00F004C8" w:rsidRPr="009F51A7" w:rsidRDefault="00F004C8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ปัญหาการค้ามนุษย์เป็นปัญหาที่มีอยู่ในสังคม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มีการค้ามนุษย์เป็นขบวนการ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โดยทั่วไปแล้วผู้เสียหายจากการค้ามนุษย์ส่วนมากถูกนําไปขายต่อ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นําส่ง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ขนย้ายไปประเทศที่สาม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</w:t>
      </w:r>
      <w:r w:rsidR="00A541CE" w:rsidRPr="009F51A7">
        <w:rPr>
          <w:rFonts w:ascii="TH SarabunIT๙" w:hAnsi="TH SarabunIT๙" w:cs="TH SarabunIT๙"/>
          <w:sz w:val="32"/>
          <w:szCs w:val="32"/>
          <w:cs/>
        </w:rPr>
        <w:t>ำ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ให้ปัญหาการค้ามนุษย์ไม่ได้เป็นเพียงปัญหาอาชญากรรมระดับชาติ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แต่เป็น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ปัญหาอาชญากรรมข้ามชาติ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ซึ่งในช่วงปลายปี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ต่อเนื่องปี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เกิดวิกฤตการณ์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การแพร่ระบาดของโรคติดเชื้อไวรัสโคโรนา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๒๐๑๙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(COVID - 19)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โดยนายกรัฐมนตรีได้ออกข้อกําหนด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แห่งพระราชกําหนดการบริหารราชการในสถานการณ์ฉุกเฉิน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๑๖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มกราคม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ประกาศข้อกําหนดออกตามความในมาตรา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แห่ง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พระราชกำหนด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การบริหารราชการในสถานการณ์ฉุกเฉิน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พ.ศ.๒๕๔๘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Pr="009F51A7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๑๘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พ.ศ.๒๕๖๔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และได้กําหนดมาตรการต่างๆ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ในการควบคุมการแพร่ระบาดให้ส่วนราชการถือปฏิบัติ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012F2"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เพื่อควบคุมการแพร่ระบาดของโรค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ทําให้มีสถิติการค้ามนุษย์ลดลง ประกอบกับมาตรการควบคุม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โรคระบาดด้วยการยุติความเคลื่อนไหวของประชาชน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</w:t>
      </w:r>
      <w:r w:rsidR="003F4EA6" w:rsidRPr="009F51A7">
        <w:rPr>
          <w:rFonts w:ascii="TH SarabunIT๙" w:hAnsi="TH SarabunIT๙" w:cs="TH SarabunIT๙"/>
          <w:sz w:val="32"/>
          <w:szCs w:val="32"/>
          <w:cs/>
        </w:rPr>
        <w:t>ทำงาน</w:t>
      </w:r>
      <w:r w:rsidRPr="009F51A7">
        <w:rPr>
          <w:rFonts w:ascii="TH SarabunIT๙" w:hAnsi="TH SarabunIT๙" w:cs="TH SarabunIT๙"/>
          <w:sz w:val="32"/>
          <w:szCs w:val="32"/>
          <w:cs/>
        </w:rPr>
        <w:t>จากที่บ้าน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Work from Home </w:t>
      </w:r>
    </w:p>
    <w:p w14:paraId="3B453210" w14:textId="77777777" w:rsidR="007526D6" w:rsidRPr="009F51A7" w:rsidRDefault="007526D6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D4D401" w14:textId="37BCFE2F" w:rsidR="007526D6" w:rsidRPr="009F51A7" w:rsidRDefault="007526D6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7029CA" w14:textId="3200069F" w:rsidR="001012F2" w:rsidRPr="009F51A7" w:rsidRDefault="001012F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ACC3E" w14:textId="274A2F21" w:rsidR="001012F2" w:rsidRPr="009F51A7" w:rsidRDefault="001012F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EDF33" w14:textId="43C59C0A" w:rsidR="001012F2" w:rsidRPr="009F51A7" w:rsidRDefault="001012F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383798" w14:textId="77777777" w:rsidR="003F4EA6" w:rsidRPr="009F51A7" w:rsidRDefault="003F4EA6" w:rsidP="00D352EB">
      <w:pPr>
        <w:pStyle w:val="a4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0B97ADE" w14:textId="55E21F61" w:rsidR="009F3C11" w:rsidRPr="009F51A7" w:rsidRDefault="00783D7E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0560E" wp14:editId="70E24CCC">
                <wp:simplePos x="0" y="0"/>
                <wp:positionH relativeFrom="margin">
                  <wp:align>right</wp:align>
                </wp:positionH>
                <wp:positionV relativeFrom="paragraph">
                  <wp:posOffset>307522</wp:posOffset>
                </wp:positionV>
                <wp:extent cx="6096000" cy="10885"/>
                <wp:effectExtent l="19050" t="19050" r="19050" b="27305"/>
                <wp:wrapNone/>
                <wp:docPr id="1339962430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89D008" id="ตัวเชื่อมต่อตรง 1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4.2pt" to="908.8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KWeCiPbAAAABgEAAA8AAABkcnMvZG93bnJldi54&#10;bWxMj0tPwzAQhO9I/AdrkbhRO6hEJcSpKh5Sr02rnN14Saz6EcVukv57lhMcd2Y08225XZxlE47R&#10;BC8hWwlg6Nugje8knI5fTxtgMSmvlQ0eJdwwwra6vytVocPsDzjVqWNU4mOhJPQpDQXnse3RqbgK&#10;A3ryvsPoVKJz7Lge1UzlzvJnIXLulPG00KsB33tsL/XVSbjYqdl9fO7n6dCYfJ81Bm+nWsrHh2X3&#10;Bizhkv7C8ItP6FAR0zlcvY7MSqBHkoT1Zg2M3NdckHCW8CIy4FXJ/+NXP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Clngoj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D634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6AB566A" w14:textId="0E5D7D20" w:rsidR="00F004C8" w:rsidRPr="009F51A7" w:rsidRDefault="006361F1" w:rsidP="00D352EB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รัฐบาลไทยให้ความ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กับปัญหาการค้ามนุษย์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โดยถือเป็นวาระแห่งชาติ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และข้อมูล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พ.ศ.๒๕๖๑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-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</w:t>
      </w:r>
      <w:r w:rsidRPr="009F51A7">
        <w:rPr>
          <w:rFonts w:ascii="TH SarabunIT๙" w:hAnsi="TH SarabunIT๙" w:cs="TH SarabunIT๙"/>
          <w:sz w:val="30"/>
          <w:szCs w:val="30"/>
          <w:cs/>
        </w:rPr>
        <w:t>๘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ได้วิเคราะห์แนวโน้มสถานการณ์ความมั่นคงของ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ประเทศไทยในระยะยาว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โดยเล็งเห็นว่าประเทศไทยจะยังคงประสบปัญหาอาชญากรรมข้ามชาติ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อันเป็นผลมาจากการเชื่อมโยงในภูมิภาค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พัฒนาการทางเทคโนโลยีการสื่อสาร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ทำเล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ที่ตั้งของ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ไทยซึ่งอยู่ใจกลางภูมิภาค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นโยบายการเปิดเสรีการค้าและการลงทุนของไทย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โดยปัญหาอาชญากรรมข้ามชาติ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ไทยต้องเผชิญ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ได้แก่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การค้ายาเสพติด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การลักลอบผลิตและจัดหาเอกสารปลอม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ทางเศรษฐกิจ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อาชญากรรมไซเบอร์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อาชญากรรมสิ่งแวดล้อม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ปัญหาดังกล่าวเป็นปัญหา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ที่ต้องเร่งแก้ไขในยุทธศาสตร์ชาติ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ยุทธศาสตร์ที่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ด้านความมั่นคง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นอกจากนี้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ยังพบว่า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ปัญหา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การค้ามนุษย์ได้พัฒนารูปแบบไปจากเดิม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ตัวอย่างเช่น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ขบวนการลักลอบ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เข้าเมืองโดยใช้ประเทศไทยเป็นทางผ่านที่ปรับเปลี่ยนรูปแบบมาใช้เส้นทางบกเพิ่มเติมจากเส้นทางเรีย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เพื่อเดินทางเข้ามาอาศัยอยู่ในประเทศไทย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ดังนั้น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ประเทศไทยจะยังคง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ตามมาตรการต่าง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ๆ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เพื่อขจัด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การค้ามนุษย์ในทุกรูปแบบอย่างเข้มข้น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รวมทั้งจัดตั้งศูนย์เฉพาะกิจที่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หน้าที่ในการแก้ไขปัญหาแรงงาน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ต่างด้าว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แรงงานผิดกฎหมาย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ปรับปรุงกฎหมาย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ข้อบังคับ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พัฒนาศักยภาพเจ้าหน้าที่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ตำรวจ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และทีมสหวิชาชีพที่เกี่ยวข้อง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เพื่อเป็นกลไก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สำคัญ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ผลกระทบจากสถานการณ์การแพร่ระบาดของโรคติดต่อเชื้อไวรัสโคโรนา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๒๐๑๙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(COVID –19)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ส่งผลถึงการเปลี่ยนแปลงรูปแบบในการ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เนื่องจากผู้ค้ามนุษย์เปลี่ยนรูปแบบการ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กระทำ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ความผิดเป็นการ</w:t>
      </w:r>
      <w:r w:rsidR="00984D7C" w:rsidRPr="009F51A7">
        <w:rPr>
          <w:rFonts w:ascii="TH SarabunIT๙" w:hAnsi="TH SarabunIT๙" w:cs="TH SarabunIT๙"/>
          <w:sz w:val="30"/>
          <w:szCs w:val="30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ที่ผิดกฎหมาย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(to conduct illegal activities)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ผ่านช่องทางออนไลน์มากขึ้น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โดยรูปแบบการค้ามนุษย์ที่พบบ่อยแบ่งเป็น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๑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รูปแบบการค้าประเวณีโดยใช้ช่องทางออนไลน์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ในการติดต่อสื่อสาร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รูปแบบการแสวงประโยชน์ทางเพศออนไลน์โดยการหลอกผู้เสียหายทั้งเด็กหญิง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เด็กชาย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และผู้หญิงมาผลิตสื่อลามกอนาจาร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(Child Sexual Abuse Material)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๓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รูปแบบการหลอกลวงโฆษณา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จัดหางานผ่านช่องทางสื่อสังคมโซเชียลเพื่อชักชวนผู้เสียหายโดยเฉพาะผู้เสียหายคนไทยให้ไปทํางาน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ยังต่างประเทศไม่ว่าจะเป็นประเทศเพื่อนบ้าน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เช่น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ประเทศเมียนมา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ประเทศลาว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และ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ประเทศในแถบประเทศตะวันออกกลางที่ไม่บังคับให้มีมาตรการในการกักตัว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จึงทําให้มีจํานวนผู้เสียหาย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ค้ามนุษย์ชาวไทยในประเทศเหล่านี้เพิ่มขึ้น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อีกทั้ง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ในส่วนของการเคลื่อนย้ายแรงงานโดยผิดกฎหมาย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ยังคงมีอยู่อย่างต่อเนื่องโดยเฉพาะในกลุ่มแรงงานหรือประชาชนจากประเทศเมียนมาที่หนีภัยการสู้รบ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ทําให้บุคคลกลุ่มนี้ตกเป็นกลุ่มเปราะบางและอาจถูกแสวงประโยชน์จากกลุ่มนายหน้า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จึงต้องตอบสนอง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ต่อปัญหาในส่วนนี้โดยการเพิ่มมาตรการในการคัดแยกผู้เสียหายตามชายแดนมากขึ้น</w:t>
      </w:r>
      <w:r w:rsidR="00F004C8" w:rsidRPr="009F51A7">
        <w:rPr>
          <w:rFonts w:ascii="TH SarabunIT๙" w:hAnsi="TH SarabunIT๙" w:cs="TH SarabunIT๙"/>
          <w:sz w:val="30"/>
          <w:szCs w:val="30"/>
        </w:rPr>
        <w:t> </w:t>
      </w:r>
    </w:p>
    <w:p w14:paraId="661EEA16" w14:textId="77777777" w:rsidR="00F004C8" w:rsidRPr="009F51A7" w:rsidRDefault="001454AA" w:rsidP="00D352EB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F51A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  <w:cs/>
        </w:rPr>
        <w:t>สถานการณ์เฉพาะ</w:t>
      </w:r>
      <w:r w:rsidR="00F004C8" w:rsidRPr="009F51A7">
        <w:rPr>
          <w:rFonts w:ascii="TH SarabunIT๙" w:hAnsi="TH SarabunIT๙" w:cs="TH SarabunIT๙"/>
          <w:b/>
          <w:bCs/>
          <w:sz w:val="30"/>
          <w:szCs w:val="30"/>
        </w:rPr>
        <w:t> </w:t>
      </w:r>
    </w:p>
    <w:p w14:paraId="6EB20F7A" w14:textId="268766D7" w:rsidR="005E58BE" w:rsidRPr="009F51A7" w:rsidRDefault="00837A34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0"/>
          <w:szCs w:val="30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กระทรวงการต่างประเทศสหรัฐอเมริกา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ได้เผยแพร่รายงาน</w:t>
      </w:r>
      <w:r w:rsidRPr="009F51A7">
        <w:rPr>
          <w:rFonts w:ascii="TH SarabunIT๙" w:hAnsi="TH SarabunIT๙" w:cs="TH SarabunIT๙"/>
          <w:sz w:val="30"/>
          <w:szCs w:val="30"/>
          <w:cs/>
        </w:rPr>
        <w:t>ประจำ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เรื่อง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สถานการณ์การค้ามนุษย์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ประจําปี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๒๕๖</w:t>
      </w:r>
      <w:r w:rsidR="00012828" w:rsidRPr="009F51A7">
        <w:rPr>
          <w:rFonts w:ascii="TH SarabunIT๙" w:hAnsi="TH SarabunIT๙" w:cs="TH SarabunIT๙"/>
          <w:sz w:val="30"/>
          <w:szCs w:val="30"/>
          <w:cs/>
        </w:rPr>
        <w:t>๕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(Trafficking in Persons Report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หรือ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 TIP Report 202</w:t>
      </w:r>
      <w:r w:rsidR="00012828" w:rsidRPr="009F51A7">
        <w:rPr>
          <w:rFonts w:ascii="TH SarabunIT๙" w:hAnsi="TH SarabunIT๙" w:cs="TH SarabunIT๙"/>
          <w:sz w:val="30"/>
          <w:szCs w:val="30"/>
        </w:rPr>
        <w:t>2</w:t>
      </w:r>
      <w:r w:rsidR="00F004C8" w:rsidRPr="009F51A7">
        <w:rPr>
          <w:rFonts w:ascii="TH SarabunIT๙" w:hAnsi="TH SarabunIT๙" w:cs="TH SarabunIT๙"/>
          <w:sz w:val="30"/>
          <w:szCs w:val="30"/>
        </w:rPr>
        <w:t xml:space="preserve">) </w:t>
      </w:r>
      <w:r w:rsidR="00F004C8" w:rsidRPr="009F51A7">
        <w:rPr>
          <w:rFonts w:ascii="TH SarabunIT๙" w:hAnsi="TH SarabunIT๙" w:cs="TH SarabunIT๙"/>
          <w:sz w:val="30"/>
          <w:szCs w:val="30"/>
          <w:cs/>
        </w:rPr>
        <w:t>โดยประเทศไทยถูกจัด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อันดับอยู่ในระดับ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ประเทศที่จับตามอง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 2 watch List)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ซึ่งรัฐบาลได้มีนโยบาย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ขับเคลื่อ</w:t>
      </w:r>
      <w:r w:rsidR="00012828" w:rsidRPr="009F51A7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เพื่อขจัดการค้ามนุษย์ของประเทศไทยให้หมดไปเพื่อขึ้นสู่ระดับ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(Tier2) </w:t>
      </w:r>
    </w:p>
    <w:p w14:paraId="3FFA1F3F" w14:textId="09EA416A" w:rsidR="009930BA" w:rsidRPr="009F51A7" w:rsidRDefault="009930BA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DC44BD" w14:textId="6F460091" w:rsidR="001012F2" w:rsidRPr="009F51A7" w:rsidRDefault="001012F2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90A8E5" w14:textId="27AC3A86" w:rsidR="001012F2" w:rsidRPr="009F51A7" w:rsidRDefault="001012F2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C1638EC" w14:textId="77777777" w:rsidR="001012F2" w:rsidRPr="009F51A7" w:rsidRDefault="001012F2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53E93" w14:textId="731488F8" w:rsidR="00F004C8" w:rsidRPr="009F51A7" w:rsidRDefault="00783D7E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62D6B" wp14:editId="2A194A8C">
                <wp:simplePos x="0" y="0"/>
                <wp:positionH relativeFrom="column">
                  <wp:posOffset>0</wp:posOffset>
                </wp:positionH>
                <wp:positionV relativeFrom="paragraph">
                  <wp:posOffset>351064</wp:posOffset>
                </wp:positionV>
                <wp:extent cx="6096000" cy="10885"/>
                <wp:effectExtent l="19050" t="19050" r="19050" b="27305"/>
                <wp:wrapNone/>
                <wp:docPr id="135442952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AB3947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.65pt" to="480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DuKkfbaAAAABgEAAA8AAABkcnMvZG93bnJldi54&#10;bWxMj0tPwzAQhO9I/AdrK3GjdkENkMapKh5Sr02rnN14Saz6EcVukv57lhMcZ2Y1822xnZ1lIw7R&#10;BC9htRTA0DdBG99KOB2/Hl+BxaS8VjZ4lHDDCNvy/q5QuQ6TP+BYpZZRiY+5ktCl1Oecx6ZDp+Iy&#10;9Ogp+w6DU4nk0HI9qInKneVPQmTcKeNpoVM9vnfYXKqrk3CxY737+NxP46E22X5VG7ydKikfFvNu&#10;AyzhnP6O4Ref0KEkpnO4eh2ZlUCPJAnr9TMwSt8yQcaZjBcBvCz4f/zyBw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DuKkfbaAAAABgEAAA8AAAAAAAAAAAAAAAAAEAQAAGRycy9kb3du&#10;cmV2LnhtbFBLBQYAAAAABAAEAPMAAAAX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D16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62E534F" w14:textId="77777777" w:rsidR="00783D7E" w:rsidRPr="009F51A7" w:rsidRDefault="00C30684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14:paraId="1A3EE999" w14:textId="3AA44702" w:rsidR="00F004C8" w:rsidRPr="009F51A7" w:rsidRDefault="00C30684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ในปี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พ.ศ.๒๕๖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และรัฐบาลได้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28306C" w:rsidRPr="009F51A7">
        <w:rPr>
          <w:rFonts w:ascii="TH SarabunIT๙" w:hAnsi="TH SarabunIT๙" w:cs="TH SarabunIT๙"/>
          <w:sz w:val="32"/>
          <w:szCs w:val="32"/>
          <w:cs/>
        </w:rPr>
        <w:t xml:space="preserve"> ตลอดจนมุ่งมั่นตั้งเป้าหมายยกระดับการป้องกันและปรามปรามการค้ามนุษย์ ให้อยู่ในระดับเทียร์ ๑ ภายในปี ๒๕๖๖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โดยเน้นให้ความ</w:t>
      </w:r>
      <w:r w:rsidR="005E58BE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ด้านพัฒนากลไก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เชิงนโยบายและการขับเคลื่อน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ด้านคุ้มครองช่วยเหลือ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ด้านป้องกัน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และด้านพัฒนาความร่วมมือ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กับภาคีเครือข่าย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และเนื่องจากประเทศไทยอยู่ในสถานะประเทศต้นทาง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ประเทศทางผ่าน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ปลายทางของการค้ามนุษย์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รัฐบาลจึงมีนโยบาย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เพื่อแก้ไขป้องกันและปราบปรามการค้ามนุษย์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โดยยึดหลัก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ผู้เสียหายจากการค้ามนุษย์เป็นศูนย์กลาง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(Victim - Centric)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ป้องกันการแสวงประโยชน์โดยมิชอบ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การปราบปรามและ</w:t>
      </w:r>
      <w:r w:rsidR="00704EC0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รวมถึงการช่วยเหลือคุ้มครอง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รูปแบบการค้ามนุษย์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ประเภทหลัก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การแสวงหาประโยชน์ทางเพศ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และการบังคับขอทาน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ซึ่งมีแนวโน้มว่าปัญหาการค้ามนุษย์จะยังคงอยู่ต่อไป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ในช่วงปีที่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ผ่านมาสถานการณ์การค้ามนุษย์ได้คลี่คลายลง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เนื่องจากรัฐบาลให้ความ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>สำคัญ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กับการปราบปรามขบวนการ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และเฝ้าระวังสถานการณ์อย่างเข้มงวด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อย่างไรก็ดีรูปแบบการค้ามนุษย์ได้พัฒนาไปจากเดิมและ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มีความซับซ้อนมากยิ่งขึ้น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เป็นหน่วยงานหลักมีหน้าที่รับผิดชอบ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นโยบายยุทธศาสตร์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และมาตรการในการป้องกันและปราบปรามการค้ามนุษย์ในด้าน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1454AA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ซึ่งเป็นการ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เพื่อสร้างความปลอดภัยในสังคม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คดีกับผู้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กระทำ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ความผิด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เจ้าหน้าที่ของรัฐที่เข้าไปมีส่วนเกี่ยวข้องกับการค้ามนุษย์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พัฒนาศักยภาพเจ้าหน้าที่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เพื่อให้รู้เท่าทันกับสถานการณ์และรูปแบบการค้ามนุษย์ที่เปลี่ยนแปลงไป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การบูรณาการและ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แบ่งปันข้อมูล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การพัฒนาระบบเครือข่าย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ด้านกฎหมาย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มีระบบคุ้มครองช่วยเหลือพยานและผู้เสียหาย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สร้างกลไกการแจ้งเหตุจากประชาชนและเครือข่าย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รวมถึงมีเครื่องมือและอุปกรณ์ที่ทันสมัย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จึงควร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กำหนด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มาตรการแนวทางการบังคับใช้กฎหมายที่สอดคล้องกับการดําเนินงานเพื่อแก้ไขปัญหาการค้ามนุษย์ตลอดจน</w:t>
      </w:r>
      <w:r w:rsidR="00C229AC" w:rsidRPr="009F51A7">
        <w:rPr>
          <w:rFonts w:ascii="TH SarabunIT๙" w:hAnsi="TH SarabunIT๙" w:cs="TH SarabunIT๙"/>
          <w:sz w:val="32"/>
          <w:szCs w:val="32"/>
          <w:cs/>
        </w:rPr>
        <w:t>ดำเนินกา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รทางวินัยและอาญาแก่เจ้าหน้าที่ท</w:t>
      </w:r>
      <w:r w:rsidRPr="009F51A7">
        <w:rPr>
          <w:rFonts w:ascii="TH SarabunIT๙" w:hAnsi="TH SarabunIT๙" w:cs="TH SarabunIT๙"/>
          <w:sz w:val="32"/>
          <w:szCs w:val="32"/>
          <w:cs/>
        </w:rPr>
        <w:t>ี่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การค้ามนุษย์ละเว้นการปฏิบัติหน้าที่หรือแสวงหาประโยชน์โดยมิชอบอย่างเข้มงวดต่อไป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A945BA2" w14:textId="77777777" w:rsidR="00F004C8" w:rsidRPr="009F51A7" w:rsidRDefault="001454AA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8C59E1" w14:textId="77777777" w:rsidR="00F004C8" w:rsidRPr="009F51A7" w:rsidRDefault="001454AA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กลุ่มบุคคล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หรือขบวนการยังปรากฏว่ามีการแสวงหาประโยชน์จากการค้ามนุษย์ในรูปแบบต่างๆ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ซึ่งมีความรุนแรงอย่างต่อเนื่อง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B60C250" w14:textId="77777777" w:rsidR="00F004C8" w:rsidRPr="009F51A7" w:rsidRDefault="001454AA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A0B4C08" w14:textId="2EB1FC53" w:rsidR="00F004C8" w:rsidRPr="009F51A7" w:rsidRDefault="001454AA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มีภารกิจป้องกันและปราบปรามการค้ามนุษย์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และแก้ไขปัญหา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การทําผิดกฎหมาย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ขาดการรายงาน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และไร้การควบคุม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รวมถึงการแก้ไขปัญหาเด็ก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โดยมีการบูรณาการกับหน่วยงานอื่นๆ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หน่วยงานภาครัฐ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องค์กรนอกภาครัฐ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(Non-Governmental Organization, NGOs)</w:t>
      </w:r>
    </w:p>
    <w:p w14:paraId="5E70A7FF" w14:textId="77777777" w:rsidR="001454AA" w:rsidRPr="009F51A7" w:rsidRDefault="001454AA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CAF285" w14:textId="0B92A169" w:rsidR="009930BA" w:rsidRPr="009F51A7" w:rsidRDefault="009930BA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46ED4C" w14:textId="230A4046" w:rsidR="001012F2" w:rsidRPr="009F51A7" w:rsidRDefault="001012F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5071BA" w14:textId="3827E488" w:rsidR="001012F2" w:rsidRPr="009F51A7" w:rsidRDefault="001012F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707D3" w14:textId="77777777" w:rsidR="001012F2" w:rsidRPr="009F51A7" w:rsidRDefault="001012F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D9481" w14:textId="6A9EF63B" w:rsidR="009F3C11" w:rsidRPr="009F51A7" w:rsidRDefault="00783D7E" w:rsidP="00D352EB">
      <w:pPr>
        <w:jc w:val="thaiDistribute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99E4E" wp14:editId="281ADB59">
                <wp:simplePos x="0" y="0"/>
                <wp:positionH relativeFrom="margin">
                  <wp:align>right</wp:align>
                </wp:positionH>
                <wp:positionV relativeFrom="paragraph">
                  <wp:posOffset>328658</wp:posOffset>
                </wp:positionV>
                <wp:extent cx="6096000" cy="10885"/>
                <wp:effectExtent l="19050" t="19050" r="19050" b="27305"/>
                <wp:wrapNone/>
                <wp:docPr id="211730059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8A9027" id="ตัวเชื่อมต่อตรง 1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5.9pt" to="908.8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Ldw5fzaAAAABgEAAA8AAABkcnMvZG93bnJldi54&#10;bWxMj81ugzAQhO+V+g7WRuqtMbQKaikmivoj5RoacXbwBqzgNcIOkLfv9tQeZ2Y1822xXVwvJhyD&#10;9aQgXScgkBpvLLUKjt9fjy8gQtRkdO8JFdwwwLa8vyt0bvxMB5yq2AouoZBrBV2MQy5laDp0Oqz9&#10;gMTZ2Y9OR5ZjK82oZy53vXxKkkw6bYkXOj3ge4fNpbo6BZd+qncfn/t5OtQ226e1xduxUuphteze&#10;QERc4t8x/OIzOpTMdPJXMkH0CviRqGCTMj+nr1nCxomN5w3IspD/8csf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Ldw5fz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F543C6">
        <w:rPr>
          <w:rFonts w:ascii="TH SarabunIT๙" w:hAnsi="TH SarabunIT๙" w:cs="TH SarabunIT๙"/>
          <w:sz w:val="32"/>
          <w:szCs w:val="32"/>
          <w:cs/>
        </w:rPr>
        <w:tab/>
      </w:r>
      <w:r w:rsidR="00F543C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.๖๖)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AE70522" w14:textId="77777777" w:rsidR="00783D7E" w:rsidRPr="009F51A7" w:rsidRDefault="00C30684" w:rsidP="00D352E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9F51A7">
        <w:rPr>
          <w:rFonts w:ascii="TH SarabunIT๙" w:hAnsi="TH SarabunIT๙" w:cs="TH SarabunIT๙"/>
          <w:sz w:val="28"/>
        </w:rPr>
        <w:t xml:space="preserve">  </w:t>
      </w:r>
    </w:p>
    <w:p w14:paraId="6BBCD53F" w14:textId="77777777" w:rsidR="00F004C8" w:rsidRPr="00C63F62" w:rsidRDefault="00C30684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ร่วมมือในการป้องกัน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และเพิ่มประสิทธิภาพในการอํานวยความยุติธรรมทางอาญา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และดําเนินการสอบสวนคดีเกี่ยวกับเด็ก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โดยทีมสหวิชาชีพ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อย่างมีประสิทธิภาพ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และประสิทธิผลเป็นไปตามนโยบายรัฐบาล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64DC14E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FDAB13" w14:textId="77777777" w:rsidR="00F004C8" w:rsidRPr="00C63F62" w:rsidRDefault="00B5542D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A498A85" w14:textId="13878446" w:rsidR="00F004C8" w:rsidRPr="00C63F62" w:rsidRDefault="00F004C8" w:rsidP="00864122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เพื่อให้การป้องกันและการปราบปรามการค้ามนุษย์ของ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เป็นไปอย่าง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มีประสิทธิภาพและประสิทธิผล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253F207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เพื่อเพิ่มประสิทธิภาพในการคัดแยกผู้เสียหายจากการค้ามนุษย์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78A49F" w14:textId="77777777" w:rsidR="00C30684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เพื่อให้การดําเนินคดีและการบังคับใช้กฎหมายที่เกี่ยวข้องกับการค้ามนุษย์เป็นไปอย่างมี</w:t>
      </w:r>
    </w:p>
    <w:p w14:paraId="54505CCD" w14:textId="77777777" w:rsidR="00C30684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050AAD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เพื่อป้องกันข้าราชการตํารวจมิให้มีส่วนเกี่ยวข้องกับการค้ามนุษย์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E775F66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เพื่อพัฒนาฐานข้อมูลคดีค้ามนุษย์ให้เป็นปัจจุบัน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49389A5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เพื่อพัฒนาศักยภาพข้าราชการตํารวจให้มีความเชี่ยวชาญในการดําเนินคดีค้ามนุษย์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64EDE5" w14:textId="73447E16" w:rsidR="00F004C8" w:rsidRPr="00C63F62" w:rsidRDefault="00F004C8" w:rsidP="00864122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เพื่อเป็นแนวทางในการบูรณาการหน่วยงานในสังกัด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64122">
        <w:rPr>
          <w:rFonts w:ascii="TH SarabunIT๙" w:hAnsi="TH SarabunIT๙" w:cs="TH SarabunIT๙" w:hint="cs"/>
          <w:sz w:val="32"/>
          <w:szCs w:val="32"/>
          <w:cs/>
        </w:rPr>
        <w:t>แม่จริ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เสริมสร้างความร่วมมือ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กับส่วนราชการ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และหน่วยงานที่เกี่ยวข้องในการป้องกันและแก้ไขปัญหาค้ามนุษย์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30744A1" w14:textId="77777777" w:rsidR="00F004C8" w:rsidRPr="00C63F62" w:rsidRDefault="00B5542D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FEE2E48" w14:textId="6C65D8BE" w:rsidR="00F004C8" w:rsidRPr="00C63F62" w:rsidRDefault="00F004C8" w:rsidP="00864122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ปัญหาการค้ามนุษย์ลดลง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โดยให้ความสําคัญกับการสืบสวนขยายผล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และจับกุมผู้กระทําผิดในคดีค้ามนุษย์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F725160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การดําเนินคดีค้ามนุษย์เป็นไปด้วยความถูกต้อง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และรวดเร็ว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FA8CC2E" w14:textId="77777777" w:rsidR="00C30684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ผู้เสียหายได้รับการช่วยเหลือ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และคุ้มครองสิทธิตามกฎหมายและระเบียบที่เกี่ยวข้อง</w:t>
      </w:r>
    </w:p>
    <w:p w14:paraId="49ADE7AA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ไม่มีข้าราชการตํารวจเข้าไปมีส่วนเกี่ยวข้องกับการค้ามนุษย์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F9D2E44" w14:textId="77777777" w:rsidR="00B5542D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๕)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ข้อมูลคดีค้ามนุษย์ของสํานักงานตํารวจแห่งชาติมีความถูกต้อง 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04A173" w14:textId="77777777" w:rsidR="00F004C8" w:rsidRPr="00C63F62" w:rsidRDefault="00B5542D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ข้าราชการตารวจมีความเชี่ยวชาญในการด้าเนินคดีค้ามนุษย์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8B27BD7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๗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ขยายความร่วมมือกับภาคีเครือข่ายทุกระดับทั้งในและต่างประเทศอย่างต่อเนื่อง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45B063" w14:textId="77777777" w:rsidR="00F004C8" w:rsidRPr="00C63F62" w:rsidRDefault="00B5542D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ชี้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="00C30684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68C922B" w14:textId="77777777" w:rsidR="00C30684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ความเห็นทางคดี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ในชั้นพนักงานสอบสวนและชั้นอัยการมีความสอดคล้องไม่น้อยกว่าร้อยละ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๘๐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D04B0C" w14:textId="77777777" w:rsidR="00C30684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จํานวนผู้กระทําความผิดเกี่ยวกับการค้ามนุษย์และความผิดที่เกี่ยวข้อง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๓๐๐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36DBD384" w14:textId="77777777" w:rsidR="00F004C8" w:rsidRPr="00C63F62" w:rsidRDefault="00C30684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จํานวนคดีความผิดฐานค้ามนุษย์และความผิดที่เกี่ยวข้อง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๒๐๐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พื้นที่เสี่ยงที่ได้รับการตรวจสกัดกั้นเพื่อป้องกันปราบปรามการค้ามนุษย์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>,</w:t>
      </w:r>
      <w:r w:rsidRPr="00C63F62">
        <w:rPr>
          <w:rFonts w:ascii="TH SarabunIT๙" w:hAnsi="TH SarabunIT๙" w:cs="TH SarabunIT๙"/>
          <w:sz w:val="32"/>
          <w:szCs w:val="32"/>
          <w:cs/>
        </w:rPr>
        <w:t>๐๐๐ ครั้ง</w:t>
      </w:r>
    </w:p>
    <w:p w14:paraId="2A4E45B9" w14:textId="77777777" w:rsidR="00C30684" w:rsidRPr="00C63F62" w:rsidRDefault="00C30684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แนวความคิดในการปฏิบัติ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7D58AB9" w14:textId="44DE0431" w:rsidR="00C30684" w:rsidRPr="00C63F62" w:rsidRDefault="00C30684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ทุกหน่วยงานในสังกัด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แสวงหาความร่วมมือจากหน่วยงานอื่น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ที่เกี่ยวข้องทั้งภาครัฐ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ทั้งในและต่างประเทศ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เพื่อร่วมกันแก้ไขปัญหาการค้ามนุษย์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ตามนโยบาย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ยุทธศาสตร์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และมาตรการในการป้องกันปราบปรามการค้ามนุษย์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01EA0300" w14:textId="77777777" w:rsidR="009930BA" w:rsidRPr="00C63F62" w:rsidRDefault="009930BA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FEB874" w14:textId="77777777" w:rsidR="00C63F62" w:rsidRDefault="00C63F62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695A4" w14:textId="6CA4D2F4" w:rsidR="00F004C8" w:rsidRPr="009F51A7" w:rsidRDefault="00783D7E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EFC1D" wp14:editId="566A9DDB">
                <wp:simplePos x="0" y="0"/>
                <wp:positionH relativeFrom="margin">
                  <wp:align>right</wp:align>
                </wp:positionH>
                <wp:positionV relativeFrom="paragraph">
                  <wp:posOffset>339544</wp:posOffset>
                </wp:positionV>
                <wp:extent cx="6096000" cy="10885"/>
                <wp:effectExtent l="19050" t="19050" r="19050" b="27305"/>
                <wp:wrapNone/>
                <wp:docPr id="127139352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F5C85" id="ตัวเชื่อมต่อตรง 1" o:spid="_x0000_s1026" style="position:absolute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28.8pt,26.75pt" to="908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Hpz6TXaAAAABgEAAA8AAABkcnMvZG93bnJldi54&#10;bWxMj81ugzAQhO+V+g7WVuqtMUkFaikmivoj5RoScXbwFlDsNcIOkLfv9tQeZ2Y1822xXZwVE46h&#10;96RgvUpAIDXe9NQqOB2/nl5AhKjJaOsJFdwwwLa8vyt0bvxMB5yq2AouoZBrBV2MQy5laDp0Oqz8&#10;gMTZtx+djizHVppRz1zurNwkSSad7okXOj3ge4fNpbo6BRc71buPz/08Heo+26/rHm+nSqnHh2X3&#10;BiLiEv+O4Ref0aFkprO/kgnCKuBHooL0OQXB6WuWsHFmI92ALAv5H7/8AQ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Hpz6TXaAAAABgEAAA8AAAAAAAAAAAAAAAAAEAQAAGRycy9kb3du&#10;cmV2LnhtbFBLBQYAAAAABAAEAPMAAAAX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352EB">
        <w:rPr>
          <w:rFonts w:ascii="TH SarabunIT๙" w:hAnsi="TH SarabunIT๙" w:cs="TH SarabunIT๙"/>
          <w:sz w:val="32"/>
          <w:szCs w:val="32"/>
          <w:cs/>
        </w:rPr>
        <w:tab/>
      </w:r>
      <w:r w:rsidR="005D497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607B7A1" w14:textId="77777777" w:rsidR="00F004C8" w:rsidRPr="00C63F62" w:rsidRDefault="00C30684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มาตรการและแนวทางปฏิบัติ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11C697D" w14:textId="77777777" w:rsidR="00F004C8" w:rsidRPr="00C63F62" w:rsidRDefault="00C30684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ยกระดับการแก้ไขปัญหาการค้ามนุษย์ของประเทศไทย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ให้ได้ระดับสากล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ดําเนินการแก้ไขปรับปรุง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ตามเหตุผลที่ถูกลดระดับและข้อเสนอแนะของ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TIP Report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โดยกําหนดมาตรการและแนวทางปฏิบัติ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A07BDA0" w14:textId="77777777" w:rsidR="00F004C8" w:rsidRPr="00C63F62" w:rsidRDefault="00C30684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86646B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การพัฒนากลไกเชิงนโยบายและการขับเคลื่อน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(Policy) </w:t>
      </w:r>
    </w:p>
    <w:p w14:paraId="3602551A" w14:textId="090954DB" w:rsidR="00F004C8" w:rsidRPr="00C63F62" w:rsidRDefault="00C30684" w:rsidP="00D352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มาตรการบริหาร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มีวัตถุประสงค์เพื่ออํานวยการ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ติดตามสถานการณ์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รวบรวมผล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ในงานพิทักษ์เด็ก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และการแก้ไขปัญหา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การทําผิดกฎหมาย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ให้เป็นไปตามนโยบายของ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สนองตอบต่อนโยบายของ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รัฐบาล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และดําเนินการกับข้าราชการตํารวจที่เข้าไปมีส่วนเกี่ยวข้องกับการค้ามนุษย์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</w:rPr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ศพดส.ตร.)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ศพดส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.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ในระดับพื้นที่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287A635" w14:textId="55C228AD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แต่งตั้งชุดปฏิบัติการต่อต้านการค้ามนุษย์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สํานักงานตํารวจแห่งชาติ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Trafficking In Person Task Force : TATIP) </w:t>
      </w:r>
    </w:p>
    <w:p w14:paraId="78FFF7F9" w14:textId="64110B6A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แต่งตั้งชุดปฏิบัติการปราบปรามการล่วงละเมิดทางเพศต่อเด็กทางอินเตอร์เน็ต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C63F62">
        <w:rPr>
          <w:rFonts w:ascii="TH SarabunIT๙" w:hAnsi="TH SarabunIT๙" w:cs="TH SarabunIT๙"/>
          <w:sz w:val="32"/>
          <w:szCs w:val="32"/>
        </w:rPr>
        <w:t>(Thailand Internet Crimes Against Children Task Force : TICAC) </w:t>
      </w:r>
    </w:p>
    <w:p w14:paraId="0ED8F88E" w14:textId="306E6EE8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แต่งตั้งชุดปฏิบัติการส่วนกลาง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C63F62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 w:rsidRP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34C4250C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ดําเนินการตามระเบียบสํานักนายกรัฐมนตรีว่าด้วยมาตรการทางบริหาร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ในการป้องกันเจ้าหน้าที่ของรัฐมิให้เกี่ยวข้องกับการค้ามนุษย์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พ.ศ. ๒๕๕๘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3CDFF72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กํากับ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ดูแล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กําชับการปฏิบัติ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มิให้เจ้าหน้าที่ของรัฐเข้าไปเกี่ยวข้องกับ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และการนําพาบุคคลเข้ามาในราชอาณาจักรโดยไม่ได้รับอนุญาตตามกฎหมายว่าด้วย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คนเข้าเมือง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ซึ่งอาจมีผลเกี่ยวข้องหรือนําไปสู่การกระทําความผิดฐานค้ามนุษย์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0CD9A31" w14:textId="77777777" w:rsidR="00C30684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="00C30684" w:rsidRPr="00C63F62">
        <w:rPr>
          <w:rFonts w:ascii="TH SarabunIT๙" w:hAnsi="TH SarabunIT๙" w:cs="TH SarabunIT๙"/>
          <w:sz w:val="32"/>
          <w:szCs w:val="32"/>
          <w:cs/>
        </w:rPr>
        <w:t>๖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ใช้มาตรการทางปกครอง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หรือการดําเนินการทางวินัย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และอาญากับข้าราชการตํารวจ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ที่ปล่อยปละละเลย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ไม่เอาใจใส่ในการป้องกันและปราบปรามการค้ามนุษย์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หรือเข้าไปมีส่วนเกี่ยวข้องกับการค้ามนุษย์</w:t>
      </w:r>
    </w:p>
    <w:p w14:paraId="1AA14B94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มาตรการพัฒนาขั้นตอนการปฏิบัติงาน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มีวัตถุประสงค์เพื่อกําหนดแนวทางและขั้นตอน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การปฏิบัติงานในการบริหารจัดการคดีค้ามนุษย์ให้เป็นมาตรฐานเดียวกันกับนานาประเทศ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8DD3752" w14:textId="77777777" w:rsidR="00F004C8" w:rsidRPr="00C63F62" w:rsidRDefault="00F004C8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D3A09E1" w14:textId="07FF6E16" w:rsidR="00F004C8" w:rsidRPr="00C63F62" w:rsidRDefault="00F004C8" w:rsidP="003E356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ผู้บังคับบัญชาในทุกระดับ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หัวหน้าชุดปฏิบัติการ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จ้าหน้าที่ผู้ปฏิบัติงานนําแนวทางการบริหารจัดการคดีค้ามนุษย์ของสํานักงานตํารวจแห่งชาติไปใช้เป็นกรอบการ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699CB44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จัดหาอุปกรณ์จําเป็นเบื้องต้นในการเผชิญเหตุสําหรับชุดปฏิบัติงาน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517B0F6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มาตรการเชื่อมโยงข้อมูล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มีวัตถุประสงค์เพื่อให้มีระบบฐานข้อมูลคดีค้ามนุษย์ที่มีความถูกต้อง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ครบถ้วน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สมบูรณ์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เป็นปัจจุบัน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และเชื่อมโยงกับหน่วยงานที่เกี่ยวข้อง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สามารถนําไปใช้ประโยชน์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เพื่อสนับสนุนการแก้ไขปัญหาการค้ามนุษย์ได้อย่างมีประสิทธิภาพ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ECD597" w14:textId="53467EFA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จัดทําข้อมูลท้องถิ่น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สถานบริการ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ที่อาจมีการกระทําความผิด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เกี่ยวกับการค้ามนุษย์ในพื้นที่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282FA8EE" w14:textId="3A90A866" w:rsidR="00F004C8" w:rsidRPr="009F51A7" w:rsidRDefault="00783D7E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BDFB7A" wp14:editId="5F653D14">
                <wp:simplePos x="0" y="0"/>
                <wp:positionH relativeFrom="margin">
                  <wp:align>left</wp:align>
                </wp:positionH>
                <wp:positionV relativeFrom="paragraph">
                  <wp:posOffset>301444</wp:posOffset>
                </wp:positionV>
                <wp:extent cx="6096000" cy="10885"/>
                <wp:effectExtent l="19050" t="19050" r="19050" b="27305"/>
                <wp:wrapNone/>
                <wp:docPr id="1786037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B1B2A5" id="ตัวเชื่อมต่อตรง 1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3.75pt" to="480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FCF">
        <w:rPr>
          <w:rFonts w:ascii="TH SarabunIT๙" w:hAnsi="TH SarabunIT๙" w:cs="TH SarabunIT๙"/>
          <w:sz w:val="32"/>
          <w:szCs w:val="32"/>
          <w:cs/>
        </w:rPr>
        <w:tab/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2C922E5" w14:textId="3E550537" w:rsidR="00F004C8" w:rsidRPr="00C63F62" w:rsidRDefault="009F3C11" w:rsidP="003E356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lastRenderedPageBreak/>
        <w:t>(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จัดทําฐานข้อมูลคดีค้ามนุษย์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เพื่อเป็นข้อมูลในการสืบสวนจับกุม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และติดตามความคืบหน้าในการดําเนินคดี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4C91D8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บันทึกข้อมูลคดีค้ามนุษย์ในระบบฐานข้อมูลของประเทศไทยด้านการดําเนินคดีและการ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ช่วยเหลือผู้เสียหาย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(E-AHT)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ทางเว็บไซต์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e-aht.com </w:t>
      </w:r>
    </w:p>
    <w:p w14:paraId="4983DF77" w14:textId="77777777" w:rsidR="00F004C8" w:rsidRPr="00C63F62" w:rsidRDefault="0086646B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การดําเนินคดี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(Prosecution) </w:t>
      </w:r>
    </w:p>
    <w:p w14:paraId="6320A375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มาตรการปราบปราม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มีวัตถุประสงค์เพื่อปราบปราม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จับกุมผู้กระทําผิดเกี่ยวกับ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การค้ามนุษย์ทุกรูปแบบ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2BA76D" w14:textId="77777777" w:rsidR="0086646B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ตรวจค้นจับกุมดําเนินคดีตามกฎหมายที่เกี่ยวข้องทุกฉบับอย่างเคร่งครัด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เน้นการดําเนินคดีกับ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C2FE55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ผู้ประกอบการที่กระทําผิดกฎหมายโดยบูรณาการกับหน่วยงานอื่นที่เกี่ยวข้องในพื้นที่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AA3AE8F" w14:textId="77777777" w:rsidR="0086646B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จัดให้มีการประสานระหว่างหน่วยงานที่เกี่ยวข้อง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เพื่อร่วมบูรณาการออกตรวจสถานที่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เสี่ยงใน</w:t>
      </w:r>
    </w:p>
    <w:p w14:paraId="246CA02F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ความรับผิดชอบ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และคัดแยกผู้เสียหายจากการค้ามนุษย์ให้มีประสิทธิภาพเป็นไปในแนวทาง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เดียวกัน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หากไม่ใช่ผู้เสียหายจากการค้ามนุษย์ให้จับกุมตามกฎหมายที่เกี่ยวข้องเพื่อป้องกัน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7649E4B1" w14:textId="77777777" w:rsidR="0086646B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ตรวจค้น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ดําเนินคดีผู้กระทําความผิดอาชญากรรมทางอินเตอร์เน็ต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</w:p>
    <w:p w14:paraId="0BD74E4B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กับการละเมิดต่อเด็กและเยาวชน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E34D9D" w14:textId="77777777" w:rsidR="0086646B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ดําเนินคดีผู้กระทําความผิดในคดีค้ามนุษย์ตามหมายจับค้างเก่า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256CFA" w14:textId="77777777" w:rsidR="0086646B" w:rsidRPr="00C63F62" w:rsidRDefault="0086646B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ข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มาตรการสืบสวนขยายผล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มีวัตถุประสงค์เพื่อสืบสวนขยายผลการจับกุม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เครือข่าย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ขบวน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การค้า</w:t>
      </w:r>
    </w:p>
    <w:p w14:paraId="5AD2B711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มนุษย์ให้ครบทั้งขบวนการ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ผู้นําพา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นายจ้าง นายหน้า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ผู้ให้การ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0C5F7F1" w14:textId="77777777" w:rsidR="0086646B" w:rsidRPr="00C63F62" w:rsidRDefault="00F004C8" w:rsidP="00D352EB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จับกุมเครือข่าย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ขบวนการค้ามนุษย์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โดยจัดชุดปฏิบัติการสืบสวน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ลงพื้นที่</w:t>
      </w:r>
    </w:p>
    <w:p w14:paraId="25C5C08E" w14:textId="77777777" w:rsidR="0086646B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เพื่อสืบสวน จับกุมอย่างต่อเนื่อง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และประสานข้อมูลระหว่างหน่วยงานที่เกี่ยวข้องอย่างใกล้ชิด</w:t>
      </w:r>
    </w:p>
    <w:p w14:paraId="2E78BF8F" w14:textId="77777777" w:rsidR="00F004C8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 xml:space="preserve"> (</w:t>
      </w: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โครงการบังคับใช้กฎหมายเพื่อการสืบสวนสอบสวนคดีค้ามนุษย์ข้ามชาติ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69599EB9" w14:textId="77777777" w:rsidR="0086646B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๓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ดําเนินการตามกฎหมายที่เกี่ยวข้องกับการป้องกันและปราบปรามการฟอกเงิน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และมาตรการ</w:t>
      </w:r>
    </w:p>
    <w:p w14:paraId="2E2B0DE1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ทางภาษี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โดยบูรณาการข้อมูลทางคดี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ข้อมูลธุรกรรมทางการเงิน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และทรัพย์สินของ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ร่วมกับสํานักงานป้องกันและปราบปรามการฟอกเงิน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เพื่อยึดทรัพย์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4C02F14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และดําเนินการด้านภาษีอย่างเข้มงวด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DAF0E7" w14:textId="77777777" w:rsidR="00F004C8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sz w:val="32"/>
          <w:szCs w:val="32"/>
          <w:cs/>
        </w:rPr>
        <w:t>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โครงการสืบสวนสอบสวนและบังคับใช้กฎหมายที่เกี่ยวข้องกับการป้องกันและ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9589134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ปราบปรามการฟอกเงิน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5C75614" w14:textId="77777777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มาตรการเพิ่มประสิทธิภาพในการอํานวยความยุติธรรมทางอาญา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ให้การดําเนินการในกระบวนการยุติธรรมเป็นไปอย่างรวดเร็ว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โดยมีแนวทางปฏิบัติ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1B3DFD1B" w14:textId="77777777" w:rsidR="00F004C8" w:rsidRPr="00C63F62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เร่งรัดการสอบสวน</w:t>
      </w:r>
      <w:r w:rsidRPr="00C63F62">
        <w:rPr>
          <w:rFonts w:ascii="TH SarabunIT๙" w:hAnsi="TH SarabunIT๙" w:cs="TH SarabunIT๙"/>
          <w:sz w:val="32"/>
          <w:szCs w:val="32"/>
          <w:cs/>
        </w:rPr>
        <w:t>ทําการตรวจสอบผลการสอบสวน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และติดตามผลการพิจารณา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3423C55C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คดีค้ามนุษย์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ในชั้นพนักงานสอบสวน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ชั้นพนักงานอัยการ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และขั้นศาล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B571803" w14:textId="77777777" w:rsidR="0086646B" w:rsidRPr="00C63F62" w:rsidRDefault="00F004C8" w:rsidP="00D352EB">
      <w:pPr>
        <w:pStyle w:val="a4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จัดอบรมเจ้าหน้าที่</w:t>
      </w:r>
      <w:r w:rsidRPr="00C63F62">
        <w:rPr>
          <w:rFonts w:ascii="TH SarabunIT๙" w:hAnsi="TH SarabunIT๙" w:cs="TH SarabunIT๙"/>
          <w:sz w:val="32"/>
          <w:szCs w:val="32"/>
          <w:cs/>
        </w:rPr>
        <w:t>ผู้เกี่ยวข้องกับการป้องกันปราบปรามการค้ามนุษย์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ให้มีความรู้และ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ความ</w:t>
      </w:r>
    </w:p>
    <w:p w14:paraId="374110C5" w14:textId="77777777" w:rsidR="00F004C8" w:rsidRPr="00C63F62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ชํานาญในการตรวจสอบและบังคับใช้กฎหมายที่เกี่ยวข้องกับการป้องกันและปราบปรามการค้ามนุษย์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62D1BB3" w14:textId="77777777" w:rsidR="0086646B" w:rsidRPr="009F51A7" w:rsidRDefault="0086646B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1B8C7C78" w14:textId="6B5EEC0F" w:rsidR="0086646B" w:rsidRPr="009F51A7" w:rsidRDefault="0086646B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3392EBC5" w14:textId="5EB5D470" w:rsidR="001012F2" w:rsidRDefault="001012F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00A3B524" w14:textId="2368E180" w:rsidR="003E356B" w:rsidRDefault="003E356B" w:rsidP="00D352EB">
      <w:pPr>
        <w:pStyle w:val="a4"/>
        <w:jc w:val="thaiDistribute"/>
        <w:rPr>
          <w:rFonts w:ascii="TH SarabunIT๙" w:hAnsi="TH SarabunIT๙" w:cs="TH SarabunIT๙" w:hint="cs"/>
          <w:sz w:val="28"/>
        </w:rPr>
      </w:pPr>
    </w:p>
    <w:p w14:paraId="1C39F1E4" w14:textId="77777777" w:rsidR="00E64BC9" w:rsidRDefault="00E64BC9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0A529D0C" w14:textId="1E5F9CC5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13A55BC4" w14:textId="2517C6FF" w:rsidR="00F004C8" w:rsidRPr="009F51A7" w:rsidRDefault="002D3128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76E30F" wp14:editId="66F19947">
                <wp:simplePos x="0" y="0"/>
                <wp:positionH relativeFrom="page">
                  <wp:align>center</wp:align>
                </wp:positionH>
                <wp:positionV relativeFrom="paragraph">
                  <wp:posOffset>361315</wp:posOffset>
                </wp:positionV>
                <wp:extent cx="6096000" cy="10885"/>
                <wp:effectExtent l="19050" t="19050" r="19050" b="27305"/>
                <wp:wrapNone/>
                <wp:docPr id="93188119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FC2B34" id="ตัวเชื่อมต่อตรง 1" o:spid="_x0000_s1026" style="position:absolute;z-index:25167155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8.45pt" to="480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" strokecolor="windowText" strokeweight="2.25pt">
                <v:stroke joinstyle="miter"/>
                <w10:wrap anchorx="page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 :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/>
          <w:sz w:val="32"/>
          <w:szCs w:val="32"/>
          <w:cs/>
        </w:rPr>
        <w:tab/>
      </w:r>
      <w:r w:rsidR="00E64BC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3E3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D352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9BE2AAC" w14:textId="77777777" w:rsidR="002D3128" w:rsidRPr="009F51A7" w:rsidRDefault="0086646B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1F77D25E" w14:textId="77777777" w:rsidR="00F004C8" w:rsidRPr="009F51A7" w:rsidRDefault="002D312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6646B"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โครงการสัมมนาเชิงปฏิบัติการผู้เชี่ยวชาญการสืบสวนสอบสวนคดีค้ามนุษย์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2CE175F" w14:textId="35712689" w:rsidR="00F004C8" w:rsidRPr="009F51A7" w:rsidRDefault="00B82C41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7636C55" w14:textId="149F5DD3" w:rsidR="00F004C8" w:rsidRPr="009F51A7" w:rsidRDefault="0086646B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โครงการฝึกอบรมสัมมนาเชิงปฏิบัติการเพื่อเพิ่มประสิทธิภาพให้แก่ผู้บริหารและ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4C3FC408" w14:textId="77777777" w:rsidR="00F004C8" w:rsidRPr="009F51A7" w:rsidRDefault="0086646B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โครงการเพิ่มประสิทธิภาพการปราบปรามอาชญากรรมทางอินเตอร์เน็ต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ที่เกี่ยวข้องกับการละเมิดต่อเด็กและเยาวชน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5047DD" w14:textId="77777777" w:rsidR="00F004C8" w:rsidRPr="009F51A7" w:rsidRDefault="0086646B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โครงการสัมมนาเชิงปฏิบัติการเจ้าหน้าที่สืบสวนสอบสวนคดีค้ามนุษย์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746B173" w14:textId="1580C7AF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ของ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ทางคอมพิวเตอร์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E127A97" w14:textId="77777777" w:rsidR="00F004C8" w:rsidRPr="009F51A7" w:rsidRDefault="0086646B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โครงการฝึกอบรมเชิงปฏิบัติการสืบสวนสอบสวนเชิงนิติวิทยาศาสตร์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5F5EFC3" w14:textId="2C5428D0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proofErr w:type="gramStart"/>
      <w:r w:rsidRPr="009F51A7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บูรณาการร่วมกับหน่วยงานที่เกี่ยวข้อง</w:t>
      </w:r>
      <w:proofErr w:type="gramEnd"/>
      <w:r w:rsidR="003E35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ตามแผนบูรณาการปฏิบัติเพื่อเพิ่มประสิทธิภาพในการคัดแยกผู้เสียหายจากการค้ามนุษย์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เข้าร่วมคัดแยกผู้เสียหายจากการค้ามนุษย์กรณีที่เป็นคดีสําคัญ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และเป็นคดีที่มีความเห็นแย้งระหว่างผู้ร่วมปฏิบัติ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เพื่อให้เกิดความถูกต้องและชัดเจนตามกฎหมาย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เสนอผู้อํานวยการศูนย์พิทักษ์เด็ก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3E35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เป็นผู้ชี้ขาด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6FBDDE3" w14:textId="77777777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จัดให้มีการรับแจ้งเหตุ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และการร้องเรียนเกี่ยวกับการค้ามนุษย์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77C2356" w14:textId="77777777" w:rsidR="0086646B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จัดให้มีช่องทางการรับแจ้ง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การติดต่อและส่งต่อการรับแจ้ง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พร้อมทั้งประสานการ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ปฏิบัติระหว่าง</w:t>
      </w:r>
    </w:p>
    <w:p w14:paraId="106453DE" w14:textId="466E6863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หน่วยงานของกระทรวงพัฒนาการสังคมและความมั่นคงของมนุษย์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กระทรวงแรงงาน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กรมสอบสวนคดีพิเศษ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TATIP </w:t>
      </w:r>
      <w:r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8CC5561" w14:textId="7A88BC2B" w:rsidR="00F004C8" w:rsidRPr="00C63F62" w:rsidRDefault="00F004C8" w:rsidP="003E356B">
      <w:pPr>
        <w:pStyle w:val="a4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>๒</w:t>
      </w:r>
      <w:r w:rsidRPr="00C63F62">
        <w:rPr>
          <w:rFonts w:ascii="TH SarabunIT๙" w:hAnsi="TH SarabunIT๙" w:cs="TH SarabunIT๙"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sz w:val="32"/>
          <w:szCs w:val="32"/>
          <w:cs/>
        </w:rPr>
        <w:t>จัดชุดปฏิบัติการต่อต้านการค้ามนุษย์ในประเทศไทย</w:t>
      </w:r>
      <w:r w:rsidRPr="00C63F62">
        <w:rPr>
          <w:rFonts w:ascii="TH SarabunIT๙" w:hAnsi="TH SarabunIT๙" w:cs="TH SarabunIT๙"/>
          <w:sz w:val="32"/>
          <w:szCs w:val="32"/>
        </w:rPr>
        <w:t xml:space="preserve"> (Thailand Anti Trafficking In Task Force Person : TATIP)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หรือชุดปฏิบัติการ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TATIP </w:t>
      </w:r>
      <w:r w:rsidRPr="00C63F62">
        <w:rPr>
          <w:rFonts w:ascii="TH SarabunIT๙" w:hAnsi="TH SarabunIT๙" w:cs="TH SarabunIT๙"/>
          <w:sz w:val="32"/>
          <w:szCs w:val="32"/>
          <w:cs/>
        </w:rPr>
        <w:t>ในสังกัดกองบังคับการ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รับผิดชอบโดยติดต่อทางโทรศัพท์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C63F62" w:rsidRPr="00C63F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356B">
        <w:rPr>
          <w:rFonts w:ascii="TH SarabunIT๙" w:hAnsi="TH SarabunIT๙" w:cs="TH SarabunIT๙" w:hint="cs"/>
          <w:sz w:val="32"/>
          <w:szCs w:val="32"/>
          <w:cs/>
        </w:rPr>
        <w:t>054-769061</w:t>
      </w:r>
      <w:r w:rsidR="00C63F62" w:rsidRPr="00C63F6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63F62">
        <w:rPr>
          <w:rFonts w:ascii="TH SarabunIT๙" w:hAnsi="TH SarabunIT๙" w:cs="TH SarabunIT๙"/>
          <w:sz w:val="32"/>
          <w:szCs w:val="32"/>
          <w:cs/>
        </w:rPr>
        <w:t>เพื่อทําหน้าที่ประสาน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หารือ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และร่วมการปฏิบัติ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ตลอด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๒๔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41F430E5" w14:textId="48A70ED1" w:rsidR="00F004C8" w:rsidRPr="00C63F62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จัดทําบัญชีรายชื่อล่าม</w:t>
      </w:r>
      <w:r w:rsidRPr="00C63F62">
        <w:rPr>
          <w:rFonts w:ascii="TH SarabunIT๙" w:hAnsi="TH SarabunIT๙" w:cs="TH SarabunIT๙"/>
          <w:sz w:val="32"/>
          <w:szCs w:val="32"/>
          <w:cs/>
        </w:rPr>
        <w:t>ไว้ที่สถานีตํารวจ</w:t>
      </w:r>
      <w:r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Pr="00C63F62">
        <w:rPr>
          <w:rFonts w:ascii="TH SarabunIT๙" w:hAnsi="TH SarabunIT๙" w:cs="TH SarabunIT๙"/>
          <w:sz w:val="32"/>
          <w:szCs w:val="32"/>
          <w:cs/>
        </w:rPr>
        <w:t>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หรือกองบังคับการตํารวจภูธรจังหวัดสําหรับการสอบสวนและ</w:t>
      </w:r>
      <w:r w:rsidRPr="00C63F62">
        <w:rPr>
          <w:rFonts w:ascii="TH SarabunIT๙" w:hAnsi="TH SarabunIT๙" w:cs="TH SarabunIT๙"/>
          <w:sz w:val="32"/>
          <w:szCs w:val="32"/>
        </w:rPr>
        <w:t>/</w:t>
      </w:r>
      <w:r w:rsidRPr="00C63F62">
        <w:rPr>
          <w:rFonts w:ascii="TH SarabunIT๙" w:hAnsi="TH SarabunIT๙" w:cs="TH SarabunIT๙"/>
          <w:sz w:val="32"/>
          <w:szCs w:val="32"/>
          <w:cs/>
        </w:rPr>
        <w:t>หรือการคัดแยกผู้เสียหายจากการค้ามนุษย์โดยประสานข้อมูลกับหน่วยงาน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  <w:r w:rsidRPr="00C63F62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004A60B" w14:textId="77777777" w:rsidR="00F004C8" w:rsidRPr="00C63F62" w:rsidRDefault="0086646B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  <w:cs/>
        </w:rPr>
        <w:t>การคุ้มครองช่วยเหลือ</w:t>
      </w:r>
      <w:r w:rsidR="00F004C8" w:rsidRPr="00C63F62">
        <w:rPr>
          <w:rFonts w:ascii="TH SarabunIT๙" w:hAnsi="TH SarabunIT๙" w:cs="TH SarabunIT๙"/>
          <w:b/>
          <w:bCs/>
          <w:sz w:val="32"/>
          <w:szCs w:val="32"/>
        </w:rPr>
        <w:t xml:space="preserve"> (Protection)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มาตรการคุ้มครองผู้เสียหายและพยาน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มีวัตถุประสงค์เพื่อคุ้มครองช่วยเหลือผู้เสียหาย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จากการค้ามนุษย์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และคุ้มครองสิทธิ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ตามหลักสิทธิมนุษยชน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และมาตรฐานที่กําหนดโดยมีแนวทางปฏิบัติ</w:t>
      </w:r>
      <w:r w:rsidR="00F004C8" w:rsidRPr="00C63F62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C63F6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C63F62">
        <w:rPr>
          <w:rFonts w:ascii="TH SarabunIT๙" w:hAnsi="TH SarabunIT๙" w:cs="TH SarabunIT๙"/>
          <w:sz w:val="32"/>
          <w:szCs w:val="32"/>
        </w:rPr>
        <w:t> </w:t>
      </w:r>
    </w:p>
    <w:p w14:paraId="5D62E091" w14:textId="77777777" w:rsidR="0086646B" w:rsidRPr="009F51A7" w:rsidRDefault="00F004C8" w:rsidP="00D352EB">
      <w:pPr>
        <w:pStyle w:val="a4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ให้ความคุ้มครองผู้เสียหาย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และพยานในคดีค้ามนุษย์ตามมาตรการคุ้มครองพยาน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ในคดีอาญา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ให้มีความ</w:t>
      </w:r>
    </w:p>
    <w:p w14:paraId="354DFC15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ปลอดภัย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อย่างเป็นระบบ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38BFB6D" w14:textId="77777777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88BAE0" w14:textId="4512EE3B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4A1E83" w14:textId="7081293B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17ABA2" w14:textId="4BF03CAB" w:rsidR="001012F2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456AB" w14:textId="708DC332" w:rsidR="009803C2" w:rsidRDefault="009803C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8656A5" w14:textId="77777777" w:rsidR="009803C2" w:rsidRPr="009F51A7" w:rsidRDefault="009803C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5E72D7" w14:textId="7E688B3A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22A48" w14:textId="77777777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4F02BB" w14:textId="1118BAFB" w:rsidR="00F004C8" w:rsidRPr="009F51A7" w:rsidRDefault="002D3128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627562" wp14:editId="163DD565">
                <wp:simplePos x="0" y="0"/>
                <wp:positionH relativeFrom="column">
                  <wp:posOffset>-48985</wp:posOffset>
                </wp:positionH>
                <wp:positionV relativeFrom="paragraph">
                  <wp:posOffset>372200</wp:posOffset>
                </wp:positionV>
                <wp:extent cx="6096000" cy="10885"/>
                <wp:effectExtent l="19050" t="19050" r="19050" b="27305"/>
                <wp:wrapNone/>
                <wp:docPr id="118107495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2E3805" id="ตัวเชื่อมต่อตรง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9.3pt" to="476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JBJ6DXdAAAACAEAAA8AAABkcnMvZG93bnJldi54&#10;bWxMj8tuwjAURPeV+g/WrdQdOIAINOQGoT4ktqQoaxNfEgs/otgk4e/rrtrlaEYzZ/L9ZDQbqPfK&#10;WYTFPAFGtnZS2Qbh/P012wLzQVgptLOE8CAP++L5KReZdKM90VCGhsUS6zOB0IbQZZz7uiUj/Nx1&#10;ZKN3db0RIcq+4bIXYyw3mi+TJOVGKBsXWtHRe0v1rbwbhJseqsPH53EcTpVKj4tK0eNcIr6+TIcd&#10;sEBT+AvDL35EhyIyXdzdSs80wmyziUmE9TYFFv239XIF7IKQJivgRc7/Hyh+AA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JBJ6DXdAAAACA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373E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9803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C28A8C2" w14:textId="77777777" w:rsidR="00F004C8" w:rsidRPr="009F51A7" w:rsidRDefault="0086646B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2D3128" w:rsidRPr="009F51A7">
        <w:rPr>
          <w:rFonts w:ascii="TH SarabunIT๙" w:hAnsi="TH SarabunIT๙" w:cs="TH SarabunIT๙"/>
          <w:sz w:val="32"/>
          <w:szCs w:val="32"/>
          <w:cs/>
        </w:rPr>
        <w:br/>
        <w:t xml:space="preserve"> 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๑)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โครงการศูนย์ช่วยเหลือคุ้มครองเด็กที่เป็นผู้เสียหาย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(Child Advocacy Center Thailand CAC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โดยดําเนินการร่วมกับ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NGOs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DEF8BC" w14:textId="77777777" w:rsidR="00F004C8" w:rsidRPr="009F51A7" w:rsidRDefault="0086646B" w:rsidP="00D352E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จัดตั้งศูนย์คัดแยกผู้เสียหาย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ดอนเมือง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เพื่อรองรับการคัดแยกผู้เสียหายจํานวน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๑๐๐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และมีห้องพักผู้เสียหายจํานวน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๖๐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AF93178" w14:textId="77777777" w:rsidR="00F004C8" w:rsidRPr="009F51A7" w:rsidRDefault="0086646B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="00CD3685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ให้ความช่วยเหลือผู้เสียหายจากการค้ามนุษย์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ในการเรียกร้องค่าสินไหมทดแทน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ตามพระราชบัญญัติป้องกันและปราบปรามการค้ามนุษย์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EB9518" w14:textId="1DBF2747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๓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  <w:cs/>
        </w:rPr>
        <w:t>กรณีผู้เสียหายและพยานในคดีค้ามนุษย์เป็นบุคคลต่างด้าว</w:t>
      </w:r>
      <w:r w:rsidR="00F004C8" w:rsidRPr="009F51A7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หากมีความจําเป็นต้องอยู่ใน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ราชอาณาจักรเป็นกรณีพิเศษ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ให้พนักงานสอบสวนส่งความเห็นพร้อมเสนอระยะเวลาให้อยู่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ในราชอาณาจักรให้ผู้มีอํานาจพิจารณา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และดําเนินการตามประกาศคณะกรรมการบริหารกองทุนเพื่อ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การสืบสวนและสอบสวนคดีอาญา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กําหนดรายการค่าใช้จ่ายอื่นๆ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ในการสนับสนุนและรวบรวม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พยานหลักฐานซึ่งทําให้หลักฐานในคดีมีคุณค่ามากขึ้น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๓๐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๒๕๕๙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และที่แก้ไขเพิ่มเติม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และดําเนินการตามระเบียบ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ว่าด้วยเรื่องค่าตอบแทนล่าม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CC3A503" w14:textId="77777777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การป้องกัน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(Prevention) </w:t>
      </w:r>
    </w:p>
    <w:p w14:paraId="289E687D" w14:textId="77777777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มาตรการสกัดกั้น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มี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วัตถุประสงค์เพื่อป้องกันกลุ่มเสี่ยงที่อาจตกเป็นผู้เสียหายจาก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แรงงานต่างด้าวสัญชาติต่าง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โดยการคัดกรองการเดินทางเข้ามาในประเทศของ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คนต่างด้าว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ซึ่งจะเข้ามาทํางานในประเทศไทยโดยมีแนวทางปฏิบัติ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01B5BC0" w14:textId="77777777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ดําเนินการสกัดกั้นคนต่างด้าวที่เข้าเมืองโดยผิดกฎหมายในพื้นที่ตลอดแนวชายแดน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 เพื่อป้องกันกลุ่มเสี่ยงที่อาจตกเป็นผู้เสียหายจากการ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โดยกําหนดเป็นพื้นที่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ชั้น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พื้นที่ตลอดแนวชายแดน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และอาณาเขตทางทะเล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จํานวน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และพื้นที่ข้างเคียงต่อเนื่อง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รวมทั้งการสกัดกั้นการเข้ามาในพื้นที่ชั้นในของประเทศ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โดยเพิ่ม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ความเข้มงวดในการตั้งจุดตรวจ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จุดสกัดในพื้นที่ดังกล่าว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และพื้นที่ซึ่งเป็นเขตต่อเนื่องระหว่างจังหวัด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ทั้งเส้นทางหลัก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เส้นทางรอง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และเส้นทางที่ใช้ในการหลบหนี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49BB483" w14:textId="77777777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แนะนําและให้ความรู้คนต่างด้าวที่เข้าเมืองโดยถูกกฎหมายที่เป็นกลุ่มเสี่ยง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เพื่อไม่ให้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ตกเป็นผู้เสียหายจากการค้ามนุษย์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โดยแจกจ่ายเอกสารคู่มือสิทธิประโยชน์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และช่องทางในการแจ้งข้อมูลเบาะแส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8BE50" w14:textId="0129D704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="003E356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๓)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ใช้อ่านาจตามกฎหมายคนเข้าเมืองไม่อนุญาตให้ผู้มีพฤติการณ์เกี่ยวข้องกับ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การค้ามนุษย์และการลักลอบนําแรงงานผิดกฎหมายเข้ามาในประเทศพร้อมทั้งขึ้นบัญชีเป็นบุคคล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ต้องห้ามเข้ามาในราชอาณาจักรตามกฎหมายว่าด้วยคนเข้าเมืองอีกทั้งเพิกถอนการอยู่ในราชอาณาจักร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กรณีคนต่างด้าวมีพฤติการณ์เกี่ยวข้องกับการค้ามนุษย์และลักลอบนําแรงงานผิดกฎหมายเข้ามาใน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เน้นการป้องกันการค้ามนุษย์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โดยใช้กฎหมายอื่นๆ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นอกเหนือจาก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พระราชบัญญัติป้องกันปราบปรามการค้ามนุษย์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พ.ศ.๒๕๕๑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เพื่อตัดวงจรอาชญากรรม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E9BEA73" w14:textId="3E7E36A3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2E49C" w14:textId="0908DC8A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13F86" w14:textId="2EEEC3A9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D4E4EB" w14:textId="3A5EB987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045AF" w14:textId="287E3C04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D13F72" w14:textId="77777777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91F1F" w14:textId="77777777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EC75B8" w14:textId="34D2045C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sz w:val="28"/>
          <w:cs/>
        </w:rPr>
        <w:t>แผน</w:t>
      </w:r>
      <w:r w:rsidRPr="009F51A7">
        <w:rPr>
          <w:rFonts w:ascii="TH SarabunIT๙" w:hAnsi="TH SarabunIT๙" w:cs="TH SarabunIT๙"/>
          <w:sz w:val="28"/>
        </w:rPr>
        <w:t xml:space="preserve"> :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9803C2">
        <w:rPr>
          <w:rFonts w:ascii="TH SarabunIT๙" w:hAnsi="TH SarabunIT๙" w:cs="TH SarabunIT๙"/>
          <w:sz w:val="32"/>
          <w:szCs w:val="32"/>
          <w:cs/>
        </w:rPr>
        <w:tab/>
      </w:r>
      <w:r w:rsidR="009F3C11" w:rsidRPr="009F51A7">
        <w:rPr>
          <w:rFonts w:ascii="TH SarabunIT๙" w:hAnsi="TH SarabunIT๙" w:cs="TH SarabunIT๙"/>
          <w:sz w:val="32"/>
          <w:szCs w:val="32"/>
        </w:rPr>
        <w:t>(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9803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3C1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9F3C1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CE36B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3EBCA8" wp14:editId="2CD8452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52264409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619EC" id="ตัวเชื่อมต่อตรง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F50613C" w14:textId="77777777" w:rsidR="00C41EF2" w:rsidRPr="009F51A7" w:rsidRDefault="001D3BE0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ข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มาตรการสร้างการรับรู้และเข้าถึงสื่อประชาสัมพันธ์</w:t>
      </w:r>
      <w:r w:rsidR="00C41EF2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9AF39B9" w14:textId="77777777" w:rsidR="00C41EF2" w:rsidRPr="009F51A7" w:rsidRDefault="00C41E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บูรณาการทํางานในรูปแบบใหม่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(innovative collaboration)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Facebook, Twitter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องค์กรภาคประชาสังคม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และผู้รอดชีวิตจาก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(Survivor)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มีช่องทางในการรับแจ้งเหตุ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การขอความช่วยเหลือ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ประชาสัมพันธ์ข้อมูล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F5D55F7" w14:textId="6A90F71F" w:rsidR="00F004C8" w:rsidRPr="009F51A7" w:rsidRDefault="00C41E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28"/>
        </w:rPr>
        <w:t xml:space="preserve">              </w:t>
      </w:r>
      <w:r w:rsidR="001D3BE0" w:rsidRPr="009F51A7">
        <w:rPr>
          <w:rFonts w:ascii="TH SarabunIT๙" w:hAnsi="TH SarabunIT๙" w:cs="TH SarabunIT๙"/>
          <w:sz w:val="28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โครงการการศึกษาเพื่อต่อต้านการค้าประเวณีเด็กในกลุ่มนักเรียนและนักศึกษา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11A1FE2" w14:textId="77777777" w:rsidR="00C41EF2" w:rsidRPr="009F51A7" w:rsidRDefault="00C41E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308205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ประเด็นยุทธศาสตร์ที่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การพัฒนาความร่วมมือกับภาคีเครือข่าย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(Partnership) </w:t>
      </w:r>
    </w:p>
    <w:p w14:paraId="0211DD38" w14:textId="77777777" w:rsidR="00C41EF2" w:rsidRPr="009F51A7" w:rsidRDefault="00C41E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F8B5D5" w14:textId="77777777" w:rsidR="00F004C8" w:rsidRPr="009F51A7" w:rsidRDefault="001D3BE0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มาตรการสร้างความสัมพันธ์ระหว่างประเทศ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หน่วยงานตํารวจของประเทศเพื่อนบ้าน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064992C" w14:textId="6987FCC1" w:rsidR="00F004C8" w:rsidRPr="009F51A7" w:rsidRDefault="001D3BE0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="00AF29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ประชุมทวิภาคีความร่วมมือด้านการป้องกันและปราบปรามการค้ามนุษย์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กับหน่วยงานตํารวจของประเทศเพื่อนบ้านและความร่วมมือระหว่างประเทศ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ในการดําเนินคดีค้ามนุษย์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395BDDE" w14:textId="4C555A63" w:rsidR="00F004C8" w:rsidRPr="009F51A7" w:rsidRDefault="001D3BE0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AF29BA">
        <w:rPr>
          <w:rFonts w:ascii="TH SarabunIT๙" w:hAnsi="TH SarabunIT๙" w:cs="TH SarabunIT๙" w:hint="cs"/>
          <w:sz w:val="32"/>
          <w:szCs w:val="32"/>
          <w:cs/>
        </w:rPr>
        <w:t>(2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โครงการความร่วมมือระหว่างประเทศเพื่อปราบปรามการค้ามนุษย์และ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อาชญากรรมข้ามชาติในระดับทวิภาคี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พหุภาคีและองค์การระหว่างประเทศ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ระหว่างหน่วยงานต่อต้าน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การค้ามนุษย์และพิทักษ์เยาวชน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ประเทศกัมพูชา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5157F7"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การประชุมทวิภาคีด้านความร่วมมือระหว่างประเทศในการสืบสวนสอบสวนคดีค้ามนุษย์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กับสํานักงานตํารวจแห่งชาติแห่งสหพันธรัฐมาเลเซีย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2A1ACAA" w14:textId="4CA789DE" w:rsidR="00F004C8" w:rsidRPr="009F51A7" w:rsidRDefault="005157F7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F2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มาตรการบูรณาการความร่วมมือกับทุกภาคส่วน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มีวัตถุประสงค์เพื่อสร้างความร่วมมือกับ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และภาคประชาสังคมเพื่อป้องกันและ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69DD62" w14:textId="77777777" w:rsidR="00F004C8" w:rsidRPr="009F51A7" w:rsidRDefault="005157F7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บูรณาการความร่วมมือกับส่วนราชการอื่น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องค์การระหว่างประเทศ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องค์กรภาคเอกชน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และภาคประชาสังคม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ทั้งในระดับพื้นที่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ระดับประเทศและนานาชาติ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B5EDA88" w14:textId="5260D6E6" w:rsidR="00F004C8" w:rsidRPr="009F51A7" w:rsidRDefault="005157F7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</w:t>
      </w:r>
      <w:r w:rsidR="00AF29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บูรณาการร่วมกับหน่วยงานต่างประเทศในการสืบสวนติดตามจับกุมผู้ต้องหา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ตลอดจนการสืบสวนขยายผล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จับกุมเครือข่ายขบวนการค้ามนุษย์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75B718B" w14:textId="4A1FB078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C1D6AB" w14:textId="73552740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FA6E1" w14:textId="4D41DD7B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DA860E" w14:textId="77777777" w:rsidR="001012F2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0D6AFE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534605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3DEE49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4D0CDF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ABD3B3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2D9E3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5267E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993DF8" w14:textId="77777777" w:rsidR="00C63F62" w:rsidRPr="009F51A7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C475B4" w14:textId="77777777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46FCE" w14:textId="77777777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05B667A9" w14:textId="2FC34C48" w:rsidR="00F004C8" w:rsidRPr="009F51A7" w:rsidRDefault="005B3DDE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1FE59" wp14:editId="363522C5">
                <wp:simplePos x="0" y="0"/>
                <wp:positionH relativeFrom="column">
                  <wp:posOffset>-160020</wp:posOffset>
                </wp:positionH>
                <wp:positionV relativeFrom="paragraph">
                  <wp:posOffset>414020</wp:posOffset>
                </wp:positionV>
                <wp:extent cx="6096000" cy="10885"/>
                <wp:effectExtent l="19050" t="19050" r="19050" b="27305"/>
                <wp:wrapNone/>
                <wp:docPr id="1312126216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5DB9DA" id="ตัวเชื่อมต่อตรง 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32.6pt" to="467.4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" strokecolor="windowText" strokeweight="2.25pt">
                <v:stroke joinstyle="miter"/>
              </v:line>
            </w:pict>
          </mc:Fallback>
        </mc:AlternateConten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: </w:t>
      </w:r>
      <w:bookmarkStart w:id="1" w:name="_Hlk134468916"/>
      <w:r w:rsidR="00EC463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EC4631" w:rsidRPr="009F51A7">
        <w:rPr>
          <w:rFonts w:ascii="TH SarabunIT๙" w:hAnsi="TH SarabunIT๙" w:cs="TH SarabunIT๙"/>
          <w:sz w:val="32"/>
          <w:szCs w:val="32"/>
        </w:rPr>
        <w:t>(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EC4631" w:rsidRPr="009F51A7">
        <w:rPr>
          <w:rFonts w:ascii="TH SarabunIT๙" w:hAnsi="TH SarabunIT๙" w:cs="TH SarabunIT๙"/>
          <w:sz w:val="32"/>
          <w:szCs w:val="32"/>
        </w:rPr>
        <w:t> </w:t>
      </w:r>
      <w:bookmarkEnd w:id="1"/>
    </w:p>
    <w:p w14:paraId="297EB89E" w14:textId="77777777" w:rsidR="005B3DDE" w:rsidRPr="009F51A7" w:rsidRDefault="005B3DDE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1B37132" w14:textId="7D7D618F" w:rsidR="002D3128" w:rsidRPr="009F51A7" w:rsidRDefault="005B3DDE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-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โครงการพัฒนาความร่วมมือระดับทวิภาคี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ด้านการบริหารจัดการรายกรณี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การส่งกลับ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คืนสู่สังคม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และติดตามผู้เสียหายจากการค้ามนุษย์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C0A6ADA" w14:textId="77777777" w:rsidR="005157F7" w:rsidRPr="009F51A7" w:rsidRDefault="00AD1788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การประกอบกําลัง</w:t>
      </w:r>
      <w:r w:rsidR="005157F7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56B1DEF2" w14:textId="77777777" w:rsidR="005157F7" w:rsidRPr="009F51A7" w:rsidRDefault="005157F7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การประกอบกําลังในการดําเนินงานตามแผนนี้แบ่งออกเป็น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0C2DB23" w14:textId="574D5B26" w:rsidR="00F004C8" w:rsidRPr="009F51A7" w:rsidRDefault="005157F7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ในระดับกองบัญชาการ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E5D6C6F" w14:textId="3BEB231E" w:rsidR="00F004C8" w:rsidRPr="009F51A7" w:rsidRDefault="005157F7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ระดับกองบังคับการ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กองบังคับการ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115CA4B" w14:textId="20C52584" w:rsidR="005157F7" w:rsidRPr="009F51A7" w:rsidRDefault="005157F7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ระดับสถานีตำรวจภูธร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6BFEA118" w14:textId="77777777" w:rsidR="005157F7" w:rsidRPr="009F51A7" w:rsidRDefault="005157F7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770DAE" w14:textId="77777777" w:rsidR="00F004C8" w:rsidRPr="009F51A7" w:rsidRDefault="00AD1788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    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ภารกิจ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C549EB5" w14:textId="770D79A3" w:rsidR="00F004C8" w:rsidRPr="009F51A7" w:rsidRDefault="00AD178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สํานักงานตํารวจแห่งชาติ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จัดโครงสร้าง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595F11" w14:textId="77777777" w:rsidR="00F004C8" w:rsidRPr="009F51A7" w:rsidRDefault="00A6013C" w:rsidP="00D352EB">
      <w:pPr>
        <w:pStyle w:val="a4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ส่วนบังคับบัญชา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30A0FCCC" w14:textId="56D3CF3A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เป็นส่วนบริหาร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กํากับดูแล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เร่งรัด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ติดตาม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และประเมินผล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การปฏิบัติงานของหน่วยต่างๆ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ให้เป็นไปอย่างมีประสิทธิภาพและประสิทธิผลตามนโยบาย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ของรัฐบาลและ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14:paraId="2B0EEDFC" w14:textId="77777777" w:rsidR="00F004C8" w:rsidRPr="009F51A7" w:rsidRDefault="00A6013C" w:rsidP="00D352EB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ส่วนอํานวยการ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76CCA826" w14:textId="2F34F0DC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ทําหน้าที่เป็นฝ่ายอํานวยการ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ให้กับส่วนบังคับบัญชาในการกํากับดูแลการปฏิบัติของหน่วยต่าง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ให้บรรลุตามภารกิจที่ได้รับมอบหมาย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จัดหาข้อเสนอแนะ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แนวทางการปฏิบัตินําเสนอส่วนบังคับบัญชาพิจารณาสั่งการ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รวมทั้งประสานการปฏิบัติ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กับส่วนปฏิบัติการ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ส่วนสนับสนุน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และหน่วยงานอื่นที่เกี่ยวข้องเพื่อให้การดําเนินการในส่วนบังคับบัญชา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บรรลุวัตถุประสงค์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ผู้ปฏิบัติหน้าที่ในส่วนนี้ให้เป็นไปตามอํานาจหน้าที่ของผู้อํานวยการศูนย์พิทักษ์เด็ก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ตามที่ได้รับมอบหมาย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5B9E36" w14:textId="77777777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</w:p>
    <w:p w14:paraId="69D14060" w14:textId="77777777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9F9D03" w14:textId="4455C723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C573E4" w14:textId="16FBB411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37B988" w14:textId="61D56993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401E11" w14:textId="5DCE6111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6EC2C9" w14:textId="21336B4B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A7E0A8" w14:textId="5F6260A6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2B56B" w14:textId="5CFA66B8" w:rsidR="001012F2" w:rsidRDefault="001012F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38F11" w14:textId="77777777" w:rsidR="00CC685B" w:rsidRPr="00CC685B" w:rsidRDefault="00CC685B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44ECB" w14:textId="77777777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660346" w14:textId="0D95B94C" w:rsidR="00F004C8" w:rsidRPr="009F51A7" w:rsidRDefault="00F004C8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๖๖)</w:t>
      </w:r>
      <w:r w:rsidR="00EC4631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7987E60" w14:textId="77777777" w:rsidR="002D3128" w:rsidRPr="009F51A7" w:rsidRDefault="002D3128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64BD00" wp14:editId="3CB37AF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1265137272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F6F293" id="ตัวเชื่อมต่อตรง 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603522EE" w14:textId="77777777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ส่วนปฏิบัติการ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480A7DCD" w14:textId="77777777" w:rsidR="009C0979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ฝ่ายปฏิบัติการ</w:t>
      </w:r>
      <w:r w:rsidR="009C0979" w:rsidRPr="009F51A7">
        <w:rPr>
          <w:rFonts w:ascii="TH SarabunIT๙" w:hAnsi="TH SarabunIT๙" w:cs="TH SarabunIT๙"/>
          <w:sz w:val="32"/>
          <w:szCs w:val="32"/>
          <w:cs/>
        </w:rPr>
        <w:t>ของสถานี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เป็นหน่วยรับผิดชอบหลักในการป้องกันและปราบปรามการค้ามนุษย์</w:t>
      </w:r>
    </w:p>
    <w:p w14:paraId="5643A68B" w14:textId="35924915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D82258" w14:textId="3831D586" w:rsidR="00E814A5" w:rsidRPr="009F51A7" w:rsidRDefault="00F004C8" w:rsidP="00D352EB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จัดตั้งศูนย์พิทักษ์เด็ก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</w:p>
    <w:p w14:paraId="7C3FC7A3" w14:textId="5E3F0660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ในระดับ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</w:p>
    <w:p w14:paraId="7A758D26" w14:textId="126F1D6A" w:rsidR="00E814A5" w:rsidRPr="009F51A7" w:rsidRDefault="00F004C8" w:rsidP="00D352EB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ดําเนินการป้องกันและปราบปรามการค้ามนุษย์ตามมาตรการและแนวทางการปฏิบัติ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</w:p>
    <w:p w14:paraId="2074CE8E" w14:textId="2389D9CF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ได้กําหนดไว้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โดยแต่ละหน่วยมอบหมายรองผู้บัญชาการ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และรองผู้บังคับการเป็นผู้รับผิดชอบ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ให้เป็นไปตามอํานาจหน้าที่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AAAEDF4" w14:textId="7A777577" w:rsidR="00753A04" w:rsidRPr="009F51A7" w:rsidRDefault="00F004C8" w:rsidP="00D352EB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จัดทําแผนป้องกันปราบปรามการค้ามนุษย์ของ</w:t>
      </w:r>
      <w:r w:rsidR="00753A04" w:rsidRPr="009F51A7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ให้มีมาตรการและแนว</w:t>
      </w:r>
    </w:p>
    <w:p w14:paraId="6D9A2BC8" w14:textId="475BDFF1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ทางการปฏิบัติสอดคล้องกับแผนนี้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โดยพิจารณาตามความเหมาะสมของแต่ละหน่วย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7D58DAEF" w14:textId="77777777" w:rsidR="00753A04" w:rsidRPr="009F51A7" w:rsidRDefault="00F004C8" w:rsidP="00D352EB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59A7A4" w14:textId="2F94DFC2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ปัญหาการค้ามนุษย์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6C9CC4D0" w14:textId="553750A1" w:rsidR="00E814A5" w:rsidRPr="009F51A7" w:rsidRDefault="00F004C8" w:rsidP="00D352EB">
      <w:pPr>
        <w:pStyle w:val="a4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ดําเนินการอื่นๆ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ตามที่ผู้อํานวยการศูนย์พิทักษ์เด็ก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252BF3" w14:textId="5356C153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7E02D5E" w14:textId="77777777" w:rsidR="00E814A5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ชุดปฏิบัติการส่วนกลางของศูนย์พิทักษ์เด็ก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2B4808" w14:textId="24E07374" w:rsidR="00F004C8" w:rsidRPr="009F51A7" w:rsidRDefault="00B82C41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</w:rPr>
        <w:t>(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>ชป.ศพดส.สภ.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b/>
          <w:bCs/>
          <w:sz w:val="32"/>
          <w:szCs w:val="32"/>
        </w:rPr>
        <w:t>) 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ประกอบกําลังจากข้าราชการตํารวจ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ที่มีความรู้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และมีความเชี่ยวชาญในการสืบสวนคดีค้ามนุษย์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ซึ่งผู้อํานวยการศูนย์พิทักษ์เด็ก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มีคําสั่งแต่งตั้งเป็นชุดปฏิบัติการ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7732E0" w14:textId="77777777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1A900FF2" w14:textId="64795DBD" w:rsidR="00954EA5" w:rsidRPr="009F51A7" w:rsidRDefault="00954EA5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๑.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ชุดปฏิบัติการปราบปรามการล่วงละเมิดทางเพศต่อเด็กทางอินเทอร์เน็ต 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 (Thailand Inter Crimes Children Task Force : TICAC) </w:t>
      </w:r>
    </w:p>
    <w:p w14:paraId="23C084D7" w14:textId="79D72FE5" w:rsidR="00954EA5" w:rsidRPr="009F51A7" w:rsidRDefault="00954EA5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๒.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ชุดปฏิบัติการต่อต้านการค้ามนุษย์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ในประเทศไทย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</w:rPr>
        <w:t xml:space="preserve">(Thailand Anti Trafficking in Person Task Force : TATIP) </w:t>
      </w:r>
    </w:p>
    <w:p w14:paraId="00E7784C" w14:textId="77777777" w:rsidR="00CD3685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4AFEA292" w14:textId="77777777" w:rsidR="0091568D" w:rsidRPr="009F51A7" w:rsidRDefault="0091568D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25AFA644" w14:textId="77777777" w:rsidR="0091568D" w:rsidRPr="009F51A7" w:rsidRDefault="0091568D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4208F941" w14:textId="77777777" w:rsidR="00E814A5" w:rsidRPr="009F51A7" w:rsidRDefault="00E814A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0A224C66" w14:textId="77777777" w:rsidR="00E814A5" w:rsidRPr="009F51A7" w:rsidRDefault="00E814A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451518A4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3C09241E" w14:textId="3A96A00A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3F867520" w14:textId="24483022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006B4439" w14:textId="2E24F734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5B2C5E15" w14:textId="502228F4" w:rsidR="001012F2" w:rsidRDefault="001012F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64AD6CEE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5B7A9602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24BE2FFB" w14:textId="77777777" w:rsidR="00C63F62" w:rsidRPr="009F51A7" w:rsidRDefault="00C63F6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4989E837" w14:textId="77777777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5E8A3ADE" w14:textId="77777777" w:rsidR="0091568D" w:rsidRPr="009F51A7" w:rsidRDefault="0091568D" w:rsidP="00D352EB">
      <w:pPr>
        <w:pStyle w:val="a4"/>
        <w:jc w:val="thaiDistribute"/>
        <w:rPr>
          <w:rFonts w:ascii="TH SarabunIT๙" w:hAnsi="TH SarabunIT๙" w:cs="TH SarabunIT๙"/>
          <w:sz w:val="28"/>
        </w:rPr>
      </w:pPr>
    </w:p>
    <w:p w14:paraId="16FC3EEE" w14:textId="390490A6" w:rsidR="00F004C8" w:rsidRPr="008F0F2F" w:rsidRDefault="00F004C8" w:rsidP="00D352EB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F0F2F">
        <w:rPr>
          <w:rFonts w:ascii="TH SarabunIT๙" w:hAnsi="TH SarabunIT๙" w:cs="TH SarabunIT๙"/>
          <w:b/>
          <w:bCs/>
          <w:sz w:val="32"/>
          <w:szCs w:val="32"/>
          <w:cs/>
        </w:rPr>
        <w:t>แผน</w:t>
      </w:r>
      <w:r w:rsidRPr="008F0F2F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EC4631" w:rsidRPr="008F0F2F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 w:rsidRPr="008F0F2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C63F62" w:rsidRPr="008F0F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CC685B" w:rsidRPr="008F0F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C4631" w:rsidRPr="008F0F2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EC4631" w:rsidRPr="008F0F2F">
        <w:rPr>
          <w:rFonts w:ascii="TH SarabunIT๙" w:hAnsi="TH SarabunIT๙" w:cs="TH SarabunIT๙"/>
          <w:b/>
          <w:bCs/>
          <w:sz w:val="32"/>
          <w:szCs w:val="32"/>
          <w:cs/>
        </w:rPr>
        <w:t>ปคม.สภ.</w:t>
      </w:r>
      <w:r w:rsidR="00C3247B" w:rsidRPr="008F0F2F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EC4631" w:rsidRPr="008F0F2F">
        <w:rPr>
          <w:rFonts w:ascii="TH SarabunIT๙" w:hAnsi="TH SarabunIT๙" w:cs="TH SarabunIT๙"/>
          <w:b/>
          <w:bCs/>
          <w:sz w:val="32"/>
          <w:szCs w:val="32"/>
          <w:cs/>
        </w:rPr>
        <w:t>๖๖)</w:t>
      </w:r>
      <w:r w:rsidR="00EC4631" w:rsidRPr="008F0F2F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606ECA0" w14:textId="77777777" w:rsidR="002D3128" w:rsidRPr="009F51A7" w:rsidRDefault="002D3128" w:rsidP="00D35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81715B" wp14:editId="1CE6942A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96000" cy="10885"/>
                <wp:effectExtent l="19050" t="19050" r="19050" b="27305"/>
                <wp:wrapNone/>
                <wp:docPr id="1829864963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E3041C" id="ตัวเชื่อมต่อตรง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" strokecolor="windowText" strokeweight="2.25pt">
                <v:stroke joinstyle="miter"/>
              </v:line>
            </w:pict>
          </mc:Fallback>
        </mc:AlternateContent>
      </w:r>
    </w:p>
    <w:p w14:paraId="53C786CF" w14:textId="386DDB59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๓.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ชุดปฏิบัติการ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โดยมีภารกิจ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และอํานาจหน้าที่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88B8C71" w14:textId="77777777" w:rsidR="00CD3685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>(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สนับสนุนการปฏิบัติแก่หน่วยต่างๆ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โดยเน้น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การสืบสวน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จับกุม</w:t>
      </w:r>
    </w:p>
    <w:p w14:paraId="0C978B58" w14:textId="7604E01E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ผู้กระทําผิดที่มีลักษณะเป็นเครือข่าย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ขบวนการ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รวมถึงการขยายผลไปยังผู้นําพา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ผู้ค้า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ผู้ให้ที่พักพิง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นายจ้าง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นายหน้า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นายทุน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ผู้ให้การสนับสนุน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และผู้อยู่เบื้องหลังโดยเฉพาะ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การแสวงหาประโยชน์จากการบังคับขอทาน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การค้าประเวณี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การบังคับใช้แรงงาน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แรงงานทาส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และการลักลอบเข้าเมืองโดยผิดกฎหมายของชาวโรฮีนจา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2CC95C9A" w14:textId="002FA4D7" w:rsidR="00CD3685" w:rsidRPr="009F51A7" w:rsidRDefault="00CD3685" w:rsidP="00D352EB">
      <w:pPr>
        <w:pStyle w:val="a4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(๒)</w:t>
      </w:r>
      <w:r w:rsidR="005F4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บูรณาการกับหน่วยร่วมปฏิบัติตามแผนนี้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และหน่วยงานอื่นๆ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ที่เกี่ยวข้องกับการแก้ไข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ปัญหา</w:t>
      </w:r>
    </w:p>
    <w:p w14:paraId="43F24B2C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(NGOs) </w:t>
      </w:r>
    </w:p>
    <w:p w14:paraId="413ABEE9" w14:textId="227C059E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(๓)</w:t>
      </w:r>
      <w:r w:rsidR="005F4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ดําเนินการอื่นๆ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ตามที่ผู้อํานวยการศูนย์พิทักษ์เด็ก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มอบหมาย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5BAC804" w14:textId="77777777" w:rsidR="00F004C8" w:rsidRPr="009F51A7" w:rsidRDefault="00CD368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>(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มีอานาจปฏิบัติหน้าที่ได้ทั่วราชอาณาจักร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997ECFC" w14:textId="77777777" w:rsidR="006F1465" w:rsidRPr="009F51A7" w:rsidRDefault="006F1465" w:rsidP="00D352EB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คําแนะนําในการประสาน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861B955" w14:textId="3FDAE053" w:rsidR="006F1465" w:rsidRPr="005F44D5" w:rsidRDefault="006F1465" w:rsidP="005F44D5">
      <w:pPr>
        <w:pStyle w:val="a4"/>
        <w:numPr>
          <w:ilvl w:val="0"/>
          <w:numId w:val="6"/>
        </w:numPr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F44D5">
        <w:rPr>
          <w:rFonts w:ascii="TH SarabunIT๙" w:hAnsi="TH SarabunIT๙" w:cs="TH SarabunIT๙"/>
          <w:sz w:val="32"/>
          <w:szCs w:val="32"/>
          <w:cs/>
        </w:rPr>
        <w:t>แผนนี้มีผลบังคับใช้ตั้งแต่วันที่</w:t>
      </w:r>
      <w:r w:rsidR="00CC685B" w:rsidRPr="005F4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44D5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Pr="005F44D5">
        <w:rPr>
          <w:rFonts w:ascii="TH SarabunIT๙" w:hAnsi="TH SarabunIT๙" w:cs="TH SarabunIT๙"/>
          <w:sz w:val="32"/>
          <w:szCs w:val="32"/>
          <w:cs/>
        </w:rPr>
        <w:t xml:space="preserve"> ลงนาม</w:t>
      </w:r>
      <w:r w:rsidRPr="005F44D5">
        <w:rPr>
          <w:rFonts w:ascii="TH SarabunIT๙" w:hAnsi="TH SarabunIT๙" w:cs="TH SarabunIT๙"/>
          <w:sz w:val="32"/>
          <w:szCs w:val="32"/>
        </w:rPr>
        <w:t xml:space="preserve"> </w:t>
      </w:r>
      <w:r w:rsidRPr="005F44D5">
        <w:rPr>
          <w:rFonts w:ascii="TH SarabunIT๙" w:hAnsi="TH SarabunIT๙" w:cs="TH SarabunIT๙"/>
          <w:sz w:val="32"/>
          <w:szCs w:val="32"/>
          <w:cs/>
        </w:rPr>
        <w:t>ให้ทุกสายงานที่มีหน้าที่ปฏิบัติ</w:t>
      </w:r>
      <w:r w:rsidRPr="005F44D5">
        <w:rPr>
          <w:rFonts w:ascii="TH SarabunIT๙" w:hAnsi="TH SarabunIT๙" w:cs="TH SarabunIT๙"/>
          <w:sz w:val="32"/>
          <w:szCs w:val="32"/>
        </w:rPr>
        <w:t xml:space="preserve"> </w:t>
      </w:r>
      <w:r w:rsidRPr="005F44D5">
        <w:rPr>
          <w:rFonts w:ascii="TH SarabunIT๙" w:hAnsi="TH SarabunIT๙" w:cs="TH SarabunIT๙"/>
          <w:sz w:val="32"/>
          <w:szCs w:val="32"/>
          <w:cs/>
        </w:rPr>
        <w:t>ตามแผน</w:t>
      </w:r>
      <w:r w:rsidRPr="005F44D5">
        <w:rPr>
          <w:rFonts w:ascii="TH SarabunIT๙" w:hAnsi="TH SarabunIT๙" w:cs="TH SarabunIT๙"/>
          <w:sz w:val="32"/>
          <w:szCs w:val="32"/>
        </w:rPr>
        <w:t xml:space="preserve"> </w:t>
      </w:r>
      <w:r w:rsidRPr="005F44D5">
        <w:rPr>
          <w:rFonts w:ascii="TH SarabunIT๙" w:hAnsi="TH SarabunIT๙" w:cs="TH SarabunIT๙"/>
          <w:sz w:val="32"/>
          <w:szCs w:val="32"/>
          <w:cs/>
        </w:rPr>
        <w:t>คําสั่งมอบหมายผู้รับผิดชอบในการดาเนินการ</w:t>
      </w:r>
      <w:r w:rsidRPr="005F44D5">
        <w:rPr>
          <w:rFonts w:ascii="TH SarabunIT๙" w:hAnsi="TH SarabunIT๙" w:cs="TH SarabunIT๙"/>
          <w:sz w:val="32"/>
          <w:szCs w:val="32"/>
        </w:rPr>
        <w:t xml:space="preserve"> </w:t>
      </w:r>
      <w:r w:rsidRPr="005F44D5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Pr="005F44D5">
        <w:rPr>
          <w:rFonts w:ascii="TH SarabunIT๙" w:hAnsi="TH SarabunIT๙" w:cs="TH SarabunIT๙"/>
          <w:sz w:val="32"/>
          <w:szCs w:val="32"/>
        </w:rPr>
        <w:t xml:space="preserve"> </w:t>
      </w:r>
      <w:r w:rsidRPr="005F44D5">
        <w:rPr>
          <w:rFonts w:ascii="TH SarabunIT๙" w:hAnsi="TH SarabunIT๙" w:cs="TH SarabunIT๙"/>
          <w:sz w:val="32"/>
          <w:szCs w:val="32"/>
          <w:cs/>
        </w:rPr>
        <w:t>หรือประสานการปฏิบัติตามแผนให้แล้วเสร็จ และรายงานผลตามลำดับชั้น</w:t>
      </w:r>
    </w:p>
    <w:p w14:paraId="480FBEC1" w14:textId="3C957A3D" w:rsidR="006F1465" w:rsidRPr="009F51A7" w:rsidRDefault="006F146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5F4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๒</w:t>
      </w:r>
      <w:r w:rsidRPr="009F51A7">
        <w:rPr>
          <w:rFonts w:ascii="TH SarabunIT๙" w:hAnsi="TH SarabunIT๙" w:cs="TH SarabunIT๙"/>
          <w:sz w:val="32"/>
          <w:szCs w:val="32"/>
        </w:rPr>
        <w:t>)</w:t>
      </w:r>
      <w:r w:rsidR="005F44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ผู้บังคับบัญชาที่รับผิดชอบทุกระดับจะต้องศึกษา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ทําความเข้าใจและเผยแพร่ความรู้ความเข้าใจ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15D9E4" w14:textId="1074CFCD" w:rsidR="006F1465" w:rsidRPr="009F51A7" w:rsidRDefault="006F146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ให้แก่ผู้ใต้บังคับบัญชาในสังกัดทุกนาย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ตลอดจนกํากับดูแล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ติดตามให้คําแนะนํา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ร่วมปฏิบัติในมาตรการต่างๆ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ตามความจําเป็นและเหมาะสม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รวมทั้งต้องส่งเสริมสนับสนุนและแก้ปัญหา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เบื้องต้นตามอํานาจหน้าที่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หากไม่สามารถดําเนินการได้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ต้องรายงานผู้อํานวยการศูนย์พิทักษ์เด็ก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ทราบโดยเร็วที่สุด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8CF2307" w14:textId="77777777" w:rsidR="00954EA5" w:rsidRPr="009F51A7" w:rsidRDefault="00954EA5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๓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รับผิดชอบทุกระดับจะต้องกําชับผู้ใต้บังคับบัญชาหรือชุดปฏิบัติการ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ให้ปฏิบัติ</w:t>
      </w:r>
    </w:p>
    <w:p w14:paraId="4D7FA600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หน้าที่ด้วยความซื่อสัตย์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ยึดหลักกฎหมาย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และต้องไม่เกี่ยวข้องหรือใช้อํานาจหน้าที่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แสวงหาผลประโยชน์โดยมิชอบ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อย่างเด็ดขาด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โดยมีมาตรการควบคุมและเสริมสร้างความประพฤติ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และวินัยข้าราชการตํารวจ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ตามคําสั่ง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กรมตํารวจ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๑๒๑๒/๒๕๓๗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ตุลาคม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๒๕๓๗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B9C31D" w14:textId="77777777" w:rsidR="006F1465" w:rsidRPr="009F51A7" w:rsidRDefault="006F1465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87F1D14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98A3943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C7301DE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3489A76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BBE8182" w14:textId="4A9E5C13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83F136E" w14:textId="66D92439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334F8091" w14:textId="0C03F6B2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F1BD11A" w14:textId="39317C08" w:rsidR="001012F2" w:rsidRDefault="001012F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874917A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037A66AB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2EFDE71" w14:textId="27358BAA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C3BC0D7" w14:textId="77777777" w:rsidR="001012F2" w:rsidRPr="009F51A7" w:rsidRDefault="001012F2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6F8B7788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7A5F995" w14:textId="26B26C42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EC4631" w:rsidRPr="009F51A7">
        <w:rPr>
          <w:rFonts w:ascii="TH SarabunIT๙" w:hAnsi="TH SarabunIT๙" w:cs="TH SarabunIT๙"/>
          <w:sz w:val="32"/>
          <w:szCs w:val="32"/>
        </w:rPr>
        <w:t>(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631" w:rsidRPr="009F51A7">
        <w:rPr>
          <w:rFonts w:ascii="TH SarabunIT๙" w:hAnsi="TH SarabunIT๙" w:cs="TH SarabunIT๙"/>
          <w:sz w:val="32"/>
          <w:szCs w:val="32"/>
          <w:cs/>
        </w:rPr>
        <w:t>๖๖)</w:t>
      </w:r>
      <w:r w:rsidR="00EC4631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4564B3D4" w14:textId="77777777" w:rsidR="003F7ABE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CEDC82" wp14:editId="1EEE4B7C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302915645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93B315" id="ตัวเชื่อมต่อตรง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28F0A811" w14:textId="77777777" w:rsidR="00841D37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๔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ในการดําเนินการตามมาตรการและแนวทางการปฏิบัติจะต้องคํานึงถึงหลักสิทธิมนุษยชน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สิทธิ</w:t>
      </w:r>
    </w:p>
    <w:p w14:paraId="336C6D44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เสรีภาพ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ความเสมอภาคของบุคคล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และศักดิ์ศรีของความเป็นมนุษย์เป็นสําคัญ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โดยเฉพาะอย่างยิ่ง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ในการจับกุมผู้กระทําผิด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การคัดแยกและช่วยเหลือฟื้นฟูเยียวยาผู้เสียหาย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จะต้องดําเนินการตามคําสั่ง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มาตรการแนวทางที่กําหนดด้วยความระมัดระวัง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รอบคอบ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รัดกุมโปร่งใส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และตรวจสอบได้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1A8A26B" w14:textId="77777777" w:rsidR="00841D37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Pr="009F51A7">
        <w:rPr>
          <w:rFonts w:ascii="TH SarabunIT๙" w:hAnsi="TH SarabunIT๙" w:cs="TH SarabunIT๙"/>
          <w:sz w:val="32"/>
          <w:szCs w:val="32"/>
          <w:cs/>
        </w:rPr>
        <w:t>การปฏิบัติในเขตพื้นที่ติดต่อระหว่างสองหน่วยขึ้นไป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ให้หน่วยรับผิดชอบประสานการปฏิบัติ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ต่อ</w:t>
      </w:r>
    </w:p>
    <w:p w14:paraId="1D6BBF1C" w14:textId="77777777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กันโดยใกล้ชิดและต่อเนื่องจนกว่าจะเสร็จสิ้นภารกิจ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D3A6B86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8F5FA6" w14:textId="77777777" w:rsidR="00F004C8" w:rsidRPr="009F51A7" w:rsidRDefault="00F004C8" w:rsidP="00D352EB">
      <w:pPr>
        <w:pStyle w:val="a4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และการส่งกําลังบํารุง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1C555247" w14:textId="77777777" w:rsidR="00F004C8" w:rsidRPr="009F51A7" w:rsidRDefault="00F004C8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104221A6" w14:textId="77777777" w:rsidR="00F004C8" w:rsidRPr="009F51A7" w:rsidRDefault="00841D37" w:rsidP="00D352EB">
      <w:pPr>
        <w:pStyle w:val="a4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ตามสายงานปกติ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54118517" w14:textId="77777777" w:rsidR="00F004C8" w:rsidRPr="009F51A7" w:rsidRDefault="00841D37" w:rsidP="00D352EB">
      <w:pPr>
        <w:pStyle w:val="a4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การรายงาน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F2BAE81" w14:textId="77777777" w:rsidR="00F004C8" w:rsidRPr="009F51A7" w:rsidRDefault="00841D37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กรณีมีเหตุการณ์สําคัญ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และเหตุการณ์ที่ประชาชนหรือสื่อมวลชนให้ความสนใจเกี่ยวกับการค้ามนุษย์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ให้หน่วยงานที่รับผิดชอบรายงานเหตุให้ผู้บังคับบัญชาทุกระดับทราบโดยด่วน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ด้วยเครื่องมือสื่อสารที่เร็วที่สุด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และให้จัดทํารายงานรายละเอียดเหตุที่เกิดขึ้นตามแบบรายงาน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แนบท้ายแผนนี้</w:t>
      </w:r>
      <w:r w:rsidR="00F004C8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09D25AF7" w14:textId="420A2282" w:rsidR="003F7ABE" w:rsidRPr="009F51A7" w:rsidRDefault="00E814A5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ข</w:t>
      </w:r>
      <w:r w:rsidR="003F7ABE" w:rsidRPr="009F51A7">
        <w:rPr>
          <w:rFonts w:ascii="TH SarabunIT๙" w:hAnsi="TH SarabunIT๙" w:cs="TH SarabunIT๙"/>
          <w:sz w:val="32"/>
          <w:szCs w:val="32"/>
        </w:rPr>
        <w:t xml:space="preserve">. </w:t>
      </w:r>
      <w:r w:rsidR="003F7ABE" w:rsidRPr="009F51A7">
        <w:rPr>
          <w:rFonts w:ascii="TH SarabunIT๙" w:hAnsi="TH SarabunIT๙" w:cs="TH SarabunIT๙"/>
          <w:sz w:val="32"/>
          <w:szCs w:val="32"/>
          <w:cs/>
        </w:rPr>
        <w:t>การส่งกําลังบํารุง</w:t>
      </w:r>
      <w:r w:rsidR="003F7ABE"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65F86FDF" w14:textId="16FDA2A4" w:rsidR="003F7ABE" w:rsidRPr="009F51A7" w:rsidRDefault="003F7ABE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814A5" w:rsidRPr="009F51A7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ให้ทุกหน่วยงานดำเนินการจัดทำรายละเอียดการใช้กําลัง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และส่งกําลังบํารุงตามสายงานปกติ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และอาจขอรับการสนับสนุนจากหน่วยงานอื่น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ๆ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ทั้งภาครัฐ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และองค์กรพัฒนาเอกชน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(NGOs</w:t>
      </w:r>
      <w:r w:rsidRPr="009F51A7">
        <w:rPr>
          <w:rFonts w:ascii="TH SarabunIT๙" w:hAnsi="TH SarabunIT๙" w:cs="TH SarabunIT๙"/>
          <w:sz w:val="32"/>
          <w:szCs w:val="32"/>
          <w:cs/>
        </w:rPr>
        <w:t>)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68859B" w14:textId="77777777" w:rsidR="00954EA5" w:rsidRPr="009F51A7" w:rsidRDefault="00954EA5" w:rsidP="00D352EB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E8BC6B" w14:textId="77777777" w:rsidR="003F7ABE" w:rsidRPr="009F51A7" w:rsidRDefault="003F7ABE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การบังคับบัญชา</w:t>
      </w:r>
      <w:r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299118C2" w14:textId="42C1BAAE" w:rsidR="003F7ABE" w:rsidRPr="009F51A7" w:rsidRDefault="003F7ABE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มอบหมายให้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พันตำรวจโท</w:t>
      </w:r>
      <w:r w:rsidR="00CC685B">
        <w:rPr>
          <w:rFonts w:ascii="TH SarabunIT๙" w:hAnsi="TH SarabunIT๙" w:cs="TH SarabunIT๙" w:hint="cs"/>
          <w:sz w:val="32"/>
          <w:szCs w:val="32"/>
          <w:cs/>
        </w:rPr>
        <w:t xml:space="preserve"> บุญรอด  ชื่นจิตต์ 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รองผู้กำกับการสืบสวนสถานีตำรวจภูธร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รับผิดชอบงาน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พิทักษ์เด็ก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Pr="009F51A7">
        <w:rPr>
          <w:rFonts w:ascii="TH SarabunIT๙" w:hAnsi="TH SarabunIT๙" w:cs="TH SarabunIT๙"/>
          <w:sz w:val="32"/>
          <w:szCs w:val="32"/>
          <w:cs/>
        </w:rPr>
        <w:t>เป็นผู้บังคับบัญชาในการปฏิบัติตามแผนนี้ในภาพรวม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p w14:paraId="3E6F93AF" w14:textId="77777777" w:rsidR="003F7ABE" w:rsidRPr="009F51A7" w:rsidRDefault="003F7ABE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8165CF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B89BE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02C2C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BB47EA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5F5ECB" w14:textId="77777777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F80A3F" w14:textId="77777777" w:rsidR="00954EA5" w:rsidRDefault="00954EA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BF5190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3B5720" w14:textId="77777777" w:rsidR="00C63F62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C4A15B" w14:textId="77777777" w:rsidR="00C63F62" w:rsidRPr="009F51A7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6F924" w14:textId="77777777" w:rsidR="00954EA5" w:rsidRPr="009F51A7" w:rsidRDefault="00954EA5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28AC4" w14:textId="77777777" w:rsidR="003F7ABE" w:rsidRDefault="003F7ABE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6BB6F2" w14:textId="77777777" w:rsidR="00C63F62" w:rsidRPr="009F51A7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52600" w14:textId="77777777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D156C3" w14:textId="1BCFACDB" w:rsidR="00F004C8" w:rsidRPr="009F51A7" w:rsidRDefault="00F004C8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>แผน</w:t>
      </w:r>
      <w:r w:rsidRPr="009F51A7">
        <w:rPr>
          <w:rFonts w:ascii="TH SarabunIT๙" w:hAnsi="TH SarabunIT๙" w:cs="TH SarabunIT๙"/>
          <w:sz w:val="32"/>
          <w:szCs w:val="32"/>
        </w:rPr>
        <w:t xml:space="preserve"> :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ป้องกันปราบปรามการค้ามนุษย์ สถานีตำรวจภูธร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3A5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ปคม.สภ.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๖๖)</w:t>
      </w:r>
      <w:r w:rsidR="0091568D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69FA4390" w14:textId="77777777" w:rsidR="002D3128" w:rsidRPr="009F51A7" w:rsidRDefault="002D3128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D288DF" wp14:editId="45D9AF06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096000" cy="10885"/>
                <wp:effectExtent l="19050" t="19050" r="19050" b="27305"/>
                <wp:wrapNone/>
                <wp:docPr id="760823067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1088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E6F46F" id="ตัวเชื่อมต่อตรง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480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" strokecolor="windowText" strokeweight="2.25pt">
                <v:stroke joinstyle="miter"/>
              </v:line>
            </w:pict>
          </mc:Fallback>
        </mc:AlternateContent>
      </w:r>
    </w:p>
    <w:p w14:paraId="40FEEB84" w14:textId="77777777" w:rsidR="00F004C8" w:rsidRPr="009F51A7" w:rsidRDefault="007619DD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๖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การสื่อสาร</w:t>
      </w:r>
      <w:r w:rsidR="00F004C8" w:rsidRPr="009F51A7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14:paraId="0E9DF8A1" w14:textId="3E2D7CBC" w:rsidR="00F004C8" w:rsidRDefault="007619DD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๑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468BC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มีสถานที่ตั้งอยู่ที่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bookmarkStart w:id="2" w:name="_Hlk134468639"/>
      <w:r w:rsidR="007C0DDE">
        <w:rPr>
          <w:rFonts w:ascii="TH SarabunIT๙" w:hAnsi="TH SarabunIT๙" w:cs="TH SarabunIT๙" w:hint="cs"/>
          <w:sz w:val="32"/>
          <w:szCs w:val="32"/>
          <w:cs/>
        </w:rPr>
        <w:t>81 ม.4 ต.หนองแดง อ.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7C0DDE">
        <w:rPr>
          <w:rFonts w:ascii="TH SarabunIT๙" w:hAnsi="TH SarabunIT๙" w:cs="TH SarabunIT๙" w:hint="cs"/>
          <w:sz w:val="32"/>
          <w:szCs w:val="32"/>
          <w:cs/>
        </w:rPr>
        <w:t xml:space="preserve"> จว.น่าน</w:t>
      </w:r>
    </w:p>
    <w:p w14:paraId="365CC21F" w14:textId="77777777" w:rsidR="00C63F62" w:rsidRPr="009F51A7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bookmarkEnd w:id="2"/>
    <w:p w14:paraId="5DC2B486" w14:textId="05489B3B" w:rsidR="0017677E" w:rsidRDefault="007619DD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๒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)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ส่วนบังคับบัญชา</w:t>
      </w:r>
      <w:r w:rsidR="00CC621B" w:rsidRPr="009F51A7">
        <w:rPr>
          <w:rFonts w:ascii="TH SarabunIT๙" w:hAnsi="TH SarabunIT๙" w:cs="TH SarabunIT๙"/>
          <w:sz w:val="32"/>
          <w:szCs w:val="32"/>
          <w:cs/>
        </w:rPr>
        <w:t>และ ฝ่ายอํานวยการ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ศูนย์พิทักษ์เด็ก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สตรี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ป้องกันปราบปรามการค้ามนุษย์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7C0D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77E" w:rsidRPr="009F51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ตั้งอยู่</w:t>
      </w:r>
      <w:r w:rsidR="007C0DDE">
        <w:rPr>
          <w:rFonts w:ascii="TH SarabunIT๙" w:hAnsi="TH SarabunIT๙" w:cs="TH SarabunIT๙" w:hint="cs"/>
          <w:sz w:val="32"/>
          <w:szCs w:val="32"/>
          <w:cs/>
        </w:rPr>
        <w:t>ที่ 81 ม.4 ต.หนองแดง อ.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7C0DDE">
        <w:rPr>
          <w:rFonts w:ascii="TH SarabunIT๙" w:hAnsi="TH SarabunIT๙" w:cs="TH SarabunIT๙" w:hint="cs"/>
          <w:sz w:val="32"/>
          <w:szCs w:val="32"/>
          <w:cs/>
        </w:rPr>
        <w:t xml:space="preserve"> จว.น่าน</w:t>
      </w:r>
    </w:p>
    <w:p w14:paraId="3AAF8382" w14:textId="77777777" w:rsidR="00C63F62" w:rsidRPr="009F51A7" w:rsidRDefault="00C63F62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7EB83" w14:textId="12CA0763" w:rsidR="00AB7807" w:rsidRPr="009F51A7" w:rsidRDefault="00AB7807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DBD44" w14:textId="3168284D" w:rsidR="0009396F" w:rsidRPr="009F51A7" w:rsidRDefault="0009396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2F52E" w14:textId="4BB687B9" w:rsidR="007619DD" w:rsidRPr="009F51A7" w:rsidRDefault="007619DD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B4B176" w14:textId="1A5EC6DF" w:rsidR="00F004C8" w:rsidRPr="009F51A7" w:rsidRDefault="007619DD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พัน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ต</w:t>
      </w:r>
      <w:r w:rsidR="00B82C41" w:rsidRPr="009F51A7">
        <w:rPr>
          <w:rFonts w:ascii="TH SarabunIT๙" w:hAnsi="TH SarabunIT๙" w:cs="TH SarabunIT๙"/>
          <w:sz w:val="32"/>
          <w:szCs w:val="32"/>
          <w:cs/>
        </w:rPr>
        <w:t>ำรวจ</w:t>
      </w:r>
      <w:r w:rsidR="00F004C8" w:rsidRPr="009F51A7">
        <w:rPr>
          <w:rFonts w:ascii="TH SarabunIT๙" w:hAnsi="TH SarabunIT๙" w:cs="TH SarabunIT๙"/>
          <w:sz w:val="32"/>
          <w:szCs w:val="32"/>
          <w:cs/>
        </w:rPr>
        <w:t>เอก</w:t>
      </w:r>
      <w:r w:rsidR="00F004C8"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08EE35" w14:textId="22348EE6" w:rsidR="007619DD" w:rsidRPr="009F51A7" w:rsidRDefault="007619DD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 </w:t>
      </w:r>
      <w:bookmarkStart w:id="3" w:name="_GoBack"/>
      <w:r w:rsidR="0087388D">
        <w:rPr>
          <w:rFonts w:ascii="TH SarabunIT๙" w:hAnsi="TH SarabunIT๙" w:cs="TH SarabunIT๙"/>
          <w:sz w:val="32"/>
          <w:szCs w:val="32"/>
          <w:cs/>
        </w:rPr>
        <w:t>( ภาสวินท์ แก้วต่าย )</w:t>
      </w:r>
    </w:p>
    <w:bookmarkEnd w:id="3"/>
    <w:p w14:paraId="68C7721C" w14:textId="626EAEC7" w:rsidR="00A82D6A" w:rsidRPr="009F51A7" w:rsidRDefault="007619DD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A82D6A" w:rsidRPr="009F51A7" w:rsidSect="001F179E">
          <w:headerReference w:type="default" r:id="rId10"/>
          <w:pgSz w:w="12240" w:h="15840"/>
          <w:pgMar w:top="284" w:right="1134" w:bottom="709" w:left="1440" w:header="709" w:footer="709" w:gutter="0"/>
          <w:cols w:space="708"/>
          <w:titlePg/>
          <w:docGrid w:linePitch="360"/>
        </w:sect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  <w:r w:rsidR="003A5AC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C3E15" w:rsidRPr="009F51A7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BC3E15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</w:p>
    <w:p w14:paraId="28BC2D7C" w14:textId="433A2D8E" w:rsidR="00C6025F" w:rsidRPr="009F51A7" w:rsidRDefault="00C6025F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แผนการดำเนินการในการป้องกันการค้ามนุษย์ </w:t>
      </w:r>
      <w:r w:rsidR="00A91005"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๖๖</w:t>
      </w:r>
    </w:p>
    <w:p w14:paraId="63A20174" w14:textId="10651497" w:rsidR="00C6025F" w:rsidRPr="009F51A7" w:rsidRDefault="00C6025F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  <w:cs/>
        </w:rPr>
        <w:t>สภ.</w:t>
      </w:r>
      <w:r w:rsidR="00C3247B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เมืองแม่ฮ่องสอน</w:t>
      </w:r>
      <w:r w:rsidR="007C0D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63F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2"/>
        <w:gridCol w:w="1987"/>
        <w:gridCol w:w="3663"/>
        <w:gridCol w:w="2600"/>
        <w:gridCol w:w="1474"/>
        <w:gridCol w:w="1647"/>
        <w:gridCol w:w="1587"/>
      </w:tblGrid>
      <w:tr w:rsidR="000176ED" w:rsidRPr="009F51A7" w14:paraId="198D7273" w14:textId="381A0103" w:rsidTr="004A395C">
        <w:tc>
          <w:tcPr>
            <w:tcW w:w="1828" w:type="dxa"/>
          </w:tcPr>
          <w:p w14:paraId="6042687F" w14:textId="3EE51C73" w:rsidR="000176ED" w:rsidRPr="009F51A7" w:rsidRDefault="000176ED" w:rsidP="005F44D5">
            <w:pPr>
              <w:pStyle w:val="a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1995" w:type="dxa"/>
          </w:tcPr>
          <w:p w14:paraId="6C02103F" w14:textId="231153A9" w:rsidR="000176ED" w:rsidRPr="009F51A7" w:rsidRDefault="000176ED" w:rsidP="00D352EB">
            <w:pPr>
              <w:pStyle w:val="a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3685" w:type="dxa"/>
          </w:tcPr>
          <w:p w14:paraId="6EAFB789" w14:textId="5A8CD422" w:rsidR="000176ED" w:rsidRPr="009F51A7" w:rsidRDefault="000176ED" w:rsidP="00D352EB">
            <w:pPr>
              <w:pStyle w:val="a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เป้าหมาย/วิธีการดำเนินการ</w:t>
            </w:r>
          </w:p>
        </w:tc>
        <w:tc>
          <w:tcPr>
            <w:tcW w:w="2613" w:type="dxa"/>
          </w:tcPr>
          <w:p w14:paraId="286ADFF7" w14:textId="7961A611" w:rsidR="000176ED" w:rsidRPr="009F51A7" w:rsidRDefault="000176ED" w:rsidP="00D352EB">
            <w:pPr>
              <w:pStyle w:val="a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476" w:type="dxa"/>
          </w:tcPr>
          <w:p w14:paraId="79C7E976" w14:textId="53275EC0" w:rsidR="000176ED" w:rsidRPr="009F51A7" w:rsidRDefault="000176ED" w:rsidP="00D352EB">
            <w:pPr>
              <w:pStyle w:val="a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650" w:type="dxa"/>
          </w:tcPr>
          <w:p w14:paraId="6620F615" w14:textId="27EAE7B6" w:rsidR="000176ED" w:rsidRPr="009F51A7" w:rsidRDefault="000176ED" w:rsidP="00D352EB">
            <w:pPr>
              <w:pStyle w:val="a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90" w:type="dxa"/>
          </w:tcPr>
          <w:p w14:paraId="58A5B28B" w14:textId="7B53E408" w:rsidR="000176ED" w:rsidRPr="009F51A7" w:rsidRDefault="000176ED" w:rsidP="00D352EB">
            <w:pPr>
              <w:pStyle w:val="a4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4A395C" w:rsidRPr="009F51A7" w14:paraId="07AEFAE2" w14:textId="77777777" w:rsidTr="004A395C">
        <w:tc>
          <w:tcPr>
            <w:tcW w:w="1828" w:type="dxa"/>
          </w:tcPr>
          <w:p w14:paraId="70520B44" w14:textId="0B19FD79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การพัฒนากลไกเชิงนโยบาย</w:t>
            </w:r>
          </w:p>
        </w:tc>
        <w:tc>
          <w:tcPr>
            <w:tcW w:w="1995" w:type="dxa"/>
          </w:tcPr>
          <w:p w14:paraId="168725B8" w14:textId="1E8906DB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</w:t>
            </w:r>
          </w:p>
        </w:tc>
        <w:tc>
          <w:tcPr>
            <w:tcW w:w="3685" w:type="dxa"/>
          </w:tcPr>
          <w:p w14:paraId="3FC5DC29" w14:textId="77777777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ดำเนินการตามระเบียบสำนักนายกรัฐมนตรีว่าด้วยมาตรการป้องกันเจ้าหน้าที่ของรัฐมิให้ไปมีส่วนเกี่ยวข้องกับการค้ามนุษย์</w:t>
            </w:r>
          </w:p>
          <w:p w14:paraId="175E4771" w14:textId="486739F2" w:rsidR="00931FCD" w:rsidRPr="009F51A7" w:rsidRDefault="00931FCD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ปราบปรามการทุจริต/คอรัปชั่นของเจ้าหน้าที่รัฐที่เข้าไปมีส่วนเกี่ยวข้องกับการค้ามนุษย์</w:t>
            </w:r>
          </w:p>
          <w:p w14:paraId="59BEBA9D" w14:textId="7879E1DC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13" w:type="dxa"/>
          </w:tcPr>
          <w:p w14:paraId="6504C4F2" w14:textId="4F42799B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ผลการดำเนินการทางปกครอง ทางวินัยและทางอาญา กับเจ้าหน้าที่ตำรวจที่เกี่ยวข้องกับการค้ามนุษย์</w:t>
            </w:r>
          </w:p>
        </w:tc>
        <w:tc>
          <w:tcPr>
            <w:tcW w:w="1476" w:type="dxa"/>
          </w:tcPr>
          <w:p w14:paraId="050A10C6" w14:textId="6C9506C8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1650" w:type="dxa"/>
          </w:tcPr>
          <w:p w14:paraId="6E323971" w14:textId="7C03CEA0" w:rsidR="004A395C" w:rsidRPr="009F51A7" w:rsidRDefault="004A395C" w:rsidP="005F44D5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17D2A920" w14:textId="391AC337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4A395C" w:rsidRPr="009F51A7" w14:paraId="42DC2857" w14:textId="67BF7242" w:rsidTr="004A395C">
        <w:tc>
          <w:tcPr>
            <w:tcW w:w="1828" w:type="dxa"/>
          </w:tcPr>
          <w:p w14:paraId="3922634A" w14:textId="4CB92F01" w:rsidR="004A395C" w:rsidRPr="009F51A7" w:rsidRDefault="00931FCD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</w:t>
            </w:r>
          </w:p>
        </w:tc>
        <w:tc>
          <w:tcPr>
            <w:tcW w:w="1995" w:type="dxa"/>
          </w:tcPr>
          <w:p w14:paraId="06752ED5" w14:textId="3B15C0B2" w:rsidR="004A395C" w:rsidRPr="009F51A7" w:rsidRDefault="004A395C" w:rsidP="005F44D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การป้องกันปราบปรามการกระทำความผิดค้ามนุษย์</w:t>
            </w:r>
          </w:p>
        </w:tc>
        <w:tc>
          <w:tcPr>
            <w:tcW w:w="3685" w:type="dxa"/>
          </w:tcPr>
          <w:p w14:paraId="7F1688C1" w14:textId="40285823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ส่งเสริมให้ประชาชนกลุ่มเป้าหมายเข้าถึงสิทธิของความเป็นมนุษย์ มีความรู้ สามารถป้องกันตนเองจากการค้ามนุษย์ ตลอดจนสนับสนุนให้เกิดเครือข่ายเฝ้าระวังปัญหาในระดับชุมชน</w:t>
            </w:r>
          </w:p>
          <w:p w14:paraId="1E894243" w14:textId="7031F188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ส่งเสริมเครือข่ายความร่วมมือหน่วยงานที่เกี่ยวข้อง</w:t>
            </w:r>
          </w:p>
          <w:p w14:paraId="3AF72D1A" w14:textId="2F047179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ช่วยเหลือ ปกป้อง และคุ้มครองสตรี เด็ก แรงงานไทย และแรงงานต่างด้าวจากขบวนการค้ามนุษย์</w:t>
            </w:r>
          </w:p>
          <w:p w14:paraId="378A0ACC" w14:textId="0DCF4059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ใช้สื่อ </w:t>
            </w: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ในการรับแจ้งเหตุและช่วยเหลือผู้เสียหายจากการค้ามนุษย์</w:t>
            </w:r>
          </w:p>
          <w:p w14:paraId="67240EDE" w14:textId="1B585BBE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สร้างความรู้ ความเข้าใจ และความ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ตระหนักถึงปัญหาการค้ามนุษย์แก่ผู้มีส่วนได้ส่วนเสีย</w:t>
            </w:r>
          </w:p>
          <w:p w14:paraId="6D5B5887" w14:textId="3095735E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เพิ่มประสิทธิภาพการคุ้มครองช่วยเหลือผู้เสียหายจากการค้ามนุษย์และกลุ่มเสี่ยงอย่างเป็นระบบ</w:t>
            </w:r>
          </w:p>
          <w:p w14:paraId="7747DF67" w14:textId="77777777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3" w:type="dxa"/>
          </w:tcPr>
          <w:p w14:paraId="588781DC" w14:textId="21343ECB" w:rsidR="004A395C" w:rsidRPr="009F51A7" w:rsidRDefault="00931FCD" w:rsidP="005F44D5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ตั้งศูนย์ศพดส.สภ.</w:t>
            </w:r>
            <w:r w:rsidR="00C324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เมืองแม่ฮ่องสอน</w:t>
            </w:r>
            <w:r w:rsidR="00C63F6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 แก้ไขปัญหาในพื้นที่</w:t>
            </w:r>
          </w:p>
        </w:tc>
        <w:tc>
          <w:tcPr>
            <w:tcW w:w="1476" w:type="dxa"/>
          </w:tcPr>
          <w:p w14:paraId="68BA42FB" w14:textId="030456ED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1.งานป้องกันปราบปราม</w:t>
            </w:r>
          </w:p>
          <w:p w14:paraId="0CD42330" w14:textId="02E847C0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งานสืบสวน</w:t>
            </w:r>
          </w:p>
        </w:tc>
        <w:tc>
          <w:tcPr>
            <w:tcW w:w="1650" w:type="dxa"/>
          </w:tcPr>
          <w:p w14:paraId="1B52643D" w14:textId="0061F29B" w:rsidR="004A395C" w:rsidRPr="009F51A7" w:rsidRDefault="004A395C" w:rsidP="005F44D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368F402B" w14:textId="0B31B398" w:rsidR="004A395C" w:rsidRPr="009F51A7" w:rsidRDefault="004A395C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  <w:tr w:rsidR="00505BA6" w:rsidRPr="009F51A7" w14:paraId="30CF58E4" w14:textId="309D8491" w:rsidTr="004A395C">
        <w:tc>
          <w:tcPr>
            <w:tcW w:w="1828" w:type="dxa"/>
          </w:tcPr>
          <w:p w14:paraId="16844220" w14:textId="6BD5049E" w:rsidR="00505BA6" w:rsidRPr="009F51A7" w:rsidRDefault="00931FCD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การดำเนินคดี</w:t>
            </w:r>
          </w:p>
        </w:tc>
        <w:tc>
          <w:tcPr>
            <w:tcW w:w="1995" w:type="dxa"/>
          </w:tcPr>
          <w:p w14:paraId="025DB542" w14:textId="089E1B44" w:rsidR="00505BA6" w:rsidRPr="009F51A7" w:rsidRDefault="00505BA6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ดำเนินคดีการกระทำความผิดค้ามนุษย์และความผิดที่เกี่ยวข้อง</w:t>
            </w:r>
          </w:p>
        </w:tc>
        <w:tc>
          <w:tcPr>
            <w:tcW w:w="3685" w:type="dxa"/>
          </w:tcPr>
          <w:p w14:paraId="6AE98922" w14:textId="6F58E3CE" w:rsidR="00505BA6" w:rsidRPr="009F51A7" w:rsidRDefault="00505BA6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เร่งรัดการดำเนินคดีกับผู้กระทำผิดฐานค้ามนุษย์</w:t>
            </w:r>
          </w:p>
        </w:tc>
        <w:tc>
          <w:tcPr>
            <w:tcW w:w="2613" w:type="dxa"/>
          </w:tcPr>
          <w:p w14:paraId="16C6515E" w14:textId="27C70002" w:rsidR="00505BA6" w:rsidRPr="009F51A7" w:rsidRDefault="00931FCD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จำนวนคดีที่เกี่ยวข้องกับการค้ามนุษย์</w:t>
            </w:r>
          </w:p>
        </w:tc>
        <w:tc>
          <w:tcPr>
            <w:tcW w:w="1476" w:type="dxa"/>
          </w:tcPr>
          <w:p w14:paraId="359C2FAB" w14:textId="42EB2D43" w:rsidR="00505BA6" w:rsidRPr="009F51A7" w:rsidRDefault="00505BA6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1650" w:type="dxa"/>
          </w:tcPr>
          <w:p w14:paraId="1C3ED072" w14:textId="28384A93" w:rsidR="00505BA6" w:rsidRPr="009F51A7" w:rsidRDefault="00505BA6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๖๖</w:t>
            </w:r>
          </w:p>
        </w:tc>
        <w:tc>
          <w:tcPr>
            <w:tcW w:w="1590" w:type="dxa"/>
          </w:tcPr>
          <w:p w14:paraId="25F38B70" w14:textId="1291A4AC" w:rsidR="00505BA6" w:rsidRPr="009F51A7" w:rsidRDefault="00505BA6" w:rsidP="00D352EB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F51A7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ของหน่วยปกติ</w:t>
            </w:r>
          </w:p>
        </w:tc>
      </w:tr>
    </w:tbl>
    <w:p w14:paraId="0493D312" w14:textId="183301C6" w:rsidR="00C6025F" w:rsidRPr="009F51A7" w:rsidRDefault="00C6025F" w:rsidP="00D352EB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8AB0AF" w14:textId="0B51F61B" w:rsidR="00C6025F" w:rsidRPr="009F51A7" w:rsidRDefault="00C6025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EA9116C" w14:textId="3B2667EC" w:rsidR="00C6025F" w:rsidRPr="009F51A7" w:rsidRDefault="00C6025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</w:p>
    <w:p w14:paraId="3A5B9521" w14:textId="4F808AF3" w:rsidR="001D170C" w:rsidRPr="009F51A7" w:rsidRDefault="00C6025F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ab/>
      </w:r>
      <w:r w:rsidRPr="009F51A7">
        <w:rPr>
          <w:rFonts w:ascii="TH SarabunIT๙" w:hAnsi="TH SarabunIT๙" w:cs="TH SarabunIT๙"/>
          <w:sz w:val="32"/>
          <w:szCs w:val="32"/>
        </w:rPr>
        <w:tab/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="001D170C" w:rsidRPr="009F51A7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  <w:r w:rsidR="001D170C" w:rsidRPr="009F51A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74DF6A" w14:textId="23103F94" w:rsidR="001D170C" w:rsidRPr="009F51A7" w:rsidRDefault="001D170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B739EA">
        <w:rPr>
          <w:rFonts w:ascii="TH SarabunIT๙" w:hAnsi="TH SarabunIT๙" w:cs="TH SarabunIT๙"/>
          <w:sz w:val="32"/>
          <w:szCs w:val="32"/>
          <w:cs/>
        </w:rPr>
        <w:t>( ภาสวินท์ แก้วต่าย )</w:t>
      </w:r>
    </w:p>
    <w:p w14:paraId="606125D8" w14:textId="4943696D" w:rsidR="00C6025F" w:rsidRPr="009F51A7" w:rsidRDefault="001D170C" w:rsidP="00D352EB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F51A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</w:t>
      </w:r>
      <w:r w:rsidR="006E672E" w:rsidRPr="009F51A7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9F51A7">
        <w:rPr>
          <w:rFonts w:ascii="TH SarabunIT๙" w:hAnsi="TH SarabunIT๙" w:cs="TH SarabunIT๙"/>
          <w:sz w:val="32"/>
          <w:szCs w:val="32"/>
        </w:rPr>
        <w:t xml:space="preserve"> </w:t>
      </w:r>
      <w:r w:rsidR="0017677E" w:rsidRPr="009F51A7">
        <w:rPr>
          <w:rFonts w:ascii="TH SarabunIT๙" w:hAnsi="TH SarabunIT๙" w:cs="TH SarabunIT๙"/>
          <w:sz w:val="32"/>
          <w:szCs w:val="32"/>
        </w:rPr>
        <w:t xml:space="preserve">     </w:t>
      </w:r>
      <w:r w:rsidR="007C0DD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F51A7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C3247B">
        <w:rPr>
          <w:rFonts w:ascii="TH SarabunIT๙" w:hAnsi="TH SarabunIT๙" w:cs="TH SarabunIT๙" w:hint="cs"/>
          <w:sz w:val="32"/>
          <w:szCs w:val="32"/>
          <w:cs/>
        </w:rPr>
        <w:t>เมืองแม่ฮ่องสอน</w:t>
      </w:r>
      <w:r w:rsidR="00C63F6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9F51A7">
        <w:rPr>
          <w:rFonts w:ascii="TH SarabunIT๙" w:hAnsi="TH SarabunIT๙" w:cs="TH SarabunIT๙"/>
          <w:sz w:val="32"/>
          <w:szCs w:val="32"/>
        </w:rPr>
        <w:t> </w:t>
      </w:r>
    </w:p>
    <w:sectPr w:rsidR="00C6025F" w:rsidRPr="009F51A7" w:rsidSect="007C0DDE">
      <w:pgSz w:w="15840" w:h="12240" w:orient="landscape"/>
      <w:pgMar w:top="1134" w:right="709" w:bottom="14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ED093" w14:textId="77777777" w:rsidR="006E5FB5" w:rsidRDefault="006E5FB5" w:rsidP="001F179E">
      <w:pPr>
        <w:spacing w:after="0" w:line="240" w:lineRule="auto"/>
      </w:pPr>
      <w:r>
        <w:separator/>
      </w:r>
    </w:p>
  </w:endnote>
  <w:endnote w:type="continuationSeparator" w:id="0">
    <w:p w14:paraId="72D2C190" w14:textId="77777777" w:rsidR="006E5FB5" w:rsidRDefault="006E5FB5" w:rsidP="001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Ramintra X">
    <w:altName w:val="Browallia New"/>
    <w:charset w:val="00"/>
    <w:family w:val="auto"/>
    <w:pitch w:val="variable"/>
    <w:sig w:usb0="81000207" w:usb1="1000204A" w:usb2="00000000" w:usb3="00000000" w:csb0="0001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4A238" w14:textId="77777777" w:rsidR="006E5FB5" w:rsidRDefault="006E5FB5" w:rsidP="001F179E">
      <w:pPr>
        <w:spacing w:after="0" w:line="240" w:lineRule="auto"/>
      </w:pPr>
      <w:r>
        <w:separator/>
      </w:r>
    </w:p>
  </w:footnote>
  <w:footnote w:type="continuationSeparator" w:id="0">
    <w:p w14:paraId="6AFF5382" w14:textId="77777777" w:rsidR="006E5FB5" w:rsidRDefault="006E5FB5" w:rsidP="001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80981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C47EF5B" w14:textId="44DCD59B" w:rsidR="001F179E" w:rsidRPr="00652143" w:rsidRDefault="001F179E">
        <w:pPr>
          <w:pStyle w:val="a7"/>
          <w:jc w:val="center"/>
          <w:rPr>
            <w:rFonts w:ascii="TH SarabunIT๙" w:hAnsi="TH SarabunIT๙" w:cs="TH SarabunIT๙"/>
          </w:rPr>
        </w:pPr>
        <w:r w:rsidRPr="00652143">
          <w:rPr>
            <w:rFonts w:ascii="TH SarabunIT๙" w:hAnsi="TH SarabunIT๙" w:cs="TH SarabunIT๙"/>
          </w:rPr>
          <w:fldChar w:fldCharType="begin"/>
        </w:r>
        <w:r w:rsidRPr="00652143">
          <w:rPr>
            <w:rFonts w:ascii="TH SarabunIT๙" w:hAnsi="TH SarabunIT๙" w:cs="TH SarabunIT๙"/>
          </w:rPr>
          <w:instrText>PAGE   \* MERGEFORMAT</w:instrText>
        </w:r>
        <w:r w:rsidRPr="00652143">
          <w:rPr>
            <w:rFonts w:ascii="TH SarabunIT๙" w:hAnsi="TH SarabunIT๙" w:cs="TH SarabunIT๙"/>
          </w:rPr>
          <w:fldChar w:fldCharType="separate"/>
        </w:r>
        <w:r w:rsidR="00BC3E15" w:rsidRPr="00BC3E15">
          <w:rPr>
            <w:rFonts w:ascii="TH SarabunIT๙" w:hAnsi="TH SarabunIT๙" w:cs="TH SarabunIT๙"/>
            <w:noProof/>
            <w:szCs w:val="22"/>
            <w:lang w:val="th-TH"/>
          </w:rPr>
          <w:t>15</w:t>
        </w:r>
        <w:r w:rsidRPr="00652143">
          <w:rPr>
            <w:rFonts w:ascii="TH SarabunIT๙" w:hAnsi="TH SarabunIT๙" w:cs="TH SarabunIT๙"/>
          </w:rPr>
          <w:fldChar w:fldCharType="end"/>
        </w:r>
      </w:p>
    </w:sdtContent>
  </w:sdt>
  <w:p w14:paraId="2C2BCE83" w14:textId="77777777" w:rsidR="001F179E" w:rsidRDefault="001F17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430"/>
    <w:multiLevelType w:val="hybridMultilevel"/>
    <w:tmpl w:val="88B046A2"/>
    <w:lvl w:ilvl="0" w:tplc="4ECEB4E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AAC7EE1"/>
    <w:multiLevelType w:val="hybridMultilevel"/>
    <w:tmpl w:val="18E093E2"/>
    <w:lvl w:ilvl="0" w:tplc="4BBAB6A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0C4E50"/>
    <w:multiLevelType w:val="hybridMultilevel"/>
    <w:tmpl w:val="F8509C64"/>
    <w:lvl w:ilvl="0" w:tplc="9CB0ACE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7F6B69"/>
    <w:multiLevelType w:val="hybridMultilevel"/>
    <w:tmpl w:val="D396BB5C"/>
    <w:lvl w:ilvl="0" w:tplc="FAAC496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62806CC"/>
    <w:multiLevelType w:val="hybridMultilevel"/>
    <w:tmpl w:val="74E87E84"/>
    <w:lvl w:ilvl="0" w:tplc="C832DBE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1023600"/>
    <w:multiLevelType w:val="hybridMultilevel"/>
    <w:tmpl w:val="32881758"/>
    <w:lvl w:ilvl="0" w:tplc="58784840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4C8"/>
    <w:rsid w:val="00012828"/>
    <w:rsid w:val="000176ED"/>
    <w:rsid w:val="000433B8"/>
    <w:rsid w:val="0009396F"/>
    <w:rsid w:val="000B5230"/>
    <w:rsid w:val="000D3A9B"/>
    <w:rsid w:val="001012F2"/>
    <w:rsid w:val="00110064"/>
    <w:rsid w:val="00121D7A"/>
    <w:rsid w:val="001454AA"/>
    <w:rsid w:val="0017677E"/>
    <w:rsid w:val="001A1EF8"/>
    <w:rsid w:val="001D170C"/>
    <w:rsid w:val="001D3BE0"/>
    <w:rsid w:val="001D69F5"/>
    <w:rsid w:val="001F179E"/>
    <w:rsid w:val="00220100"/>
    <w:rsid w:val="0028306C"/>
    <w:rsid w:val="002C74A7"/>
    <w:rsid w:val="002D3128"/>
    <w:rsid w:val="002D45A0"/>
    <w:rsid w:val="00341601"/>
    <w:rsid w:val="003665E3"/>
    <w:rsid w:val="00373EFD"/>
    <w:rsid w:val="003A5ACD"/>
    <w:rsid w:val="003B211E"/>
    <w:rsid w:val="003B7C53"/>
    <w:rsid w:val="003E356B"/>
    <w:rsid w:val="003F4EA6"/>
    <w:rsid w:val="003F7ABE"/>
    <w:rsid w:val="004058B1"/>
    <w:rsid w:val="004121F6"/>
    <w:rsid w:val="004448D7"/>
    <w:rsid w:val="004866EE"/>
    <w:rsid w:val="004A395C"/>
    <w:rsid w:val="004C4FCF"/>
    <w:rsid w:val="004E75B3"/>
    <w:rsid w:val="00505BA6"/>
    <w:rsid w:val="005157F7"/>
    <w:rsid w:val="005454B9"/>
    <w:rsid w:val="005B3DDE"/>
    <w:rsid w:val="005C595E"/>
    <w:rsid w:val="005D4972"/>
    <w:rsid w:val="005E58BE"/>
    <w:rsid w:val="005F44D5"/>
    <w:rsid w:val="00601208"/>
    <w:rsid w:val="00614A03"/>
    <w:rsid w:val="006361F1"/>
    <w:rsid w:val="00652143"/>
    <w:rsid w:val="006A2C58"/>
    <w:rsid w:val="006B137E"/>
    <w:rsid w:val="006D1652"/>
    <w:rsid w:val="006E5FB5"/>
    <w:rsid w:val="006E672E"/>
    <w:rsid w:val="006F1465"/>
    <w:rsid w:val="00704EC0"/>
    <w:rsid w:val="007526D6"/>
    <w:rsid w:val="00753A04"/>
    <w:rsid w:val="007619DD"/>
    <w:rsid w:val="00783D7E"/>
    <w:rsid w:val="007B2DD9"/>
    <w:rsid w:val="007C0DDE"/>
    <w:rsid w:val="00815282"/>
    <w:rsid w:val="00837A34"/>
    <w:rsid w:val="00841D37"/>
    <w:rsid w:val="00864122"/>
    <w:rsid w:val="0086646B"/>
    <w:rsid w:val="0087388D"/>
    <w:rsid w:val="008F0F2F"/>
    <w:rsid w:val="0091568D"/>
    <w:rsid w:val="00931FCD"/>
    <w:rsid w:val="00954EA5"/>
    <w:rsid w:val="0096666C"/>
    <w:rsid w:val="00973750"/>
    <w:rsid w:val="009803C2"/>
    <w:rsid w:val="00984D7C"/>
    <w:rsid w:val="009930BA"/>
    <w:rsid w:val="009C0979"/>
    <w:rsid w:val="009E29E4"/>
    <w:rsid w:val="009F3C11"/>
    <w:rsid w:val="009F51A7"/>
    <w:rsid w:val="00A520E8"/>
    <w:rsid w:val="00A52C9A"/>
    <w:rsid w:val="00A541CE"/>
    <w:rsid w:val="00A6013C"/>
    <w:rsid w:val="00A82D6A"/>
    <w:rsid w:val="00A91005"/>
    <w:rsid w:val="00AB7807"/>
    <w:rsid w:val="00AD1788"/>
    <w:rsid w:val="00AF29BA"/>
    <w:rsid w:val="00B5542D"/>
    <w:rsid w:val="00B739EA"/>
    <w:rsid w:val="00B82C41"/>
    <w:rsid w:val="00BB1DCC"/>
    <w:rsid w:val="00BC3E15"/>
    <w:rsid w:val="00BD03F3"/>
    <w:rsid w:val="00C229AC"/>
    <w:rsid w:val="00C30684"/>
    <w:rsid w:val="00C3247B"/>
    <w:rsid w:val="00C41EF2"/>
    <w:rsid w:val="00C6025F"/>
    <w:rsid w:val="00C63F62"/>
    <w:rsid w:val="00C81D5F"/>
    <w:rsid w:val="00C9025C"/>
    <w:rsid w:val="00CC621B"/>
    <w:rsid w:val="00CC685B"/>
    <w:rsid w:val="00CD3685"/>
    <w:rsid w:val="00D026A1"/>
    <w:rsid w:val="00D266EA"/>
    <w:rsid w:val="00D352EB"/>
    <w:rsid w:val="00D634AB"/>
    <w:rsid w:val="00DC6645"/>
    <w:rsid w:val="00E15266"/>
    <w:rsid w:val="00E64BC9"/>
    <w:rsid w:val="00E814A5"/>
    <w:rsid w:val="00EA361B"/>
    <w:rsid w:val="00EC4631"/>
    <w:rsid w:val="00EF20D1"/>
    <w:rsid w:val="00F004C8"/>
    <w:rsid w:val="00F468BC"/>
    <w:rsid w:val="00F543C6"/>
    <w:rsid w:val="00F6368B"/>
    <w:rsid w:val="00F73F9A"/>
    <w:rsid w:val="00F778D0"/>
    <w:rsid w:val="00F96CA6"/>
    <w:rsid w:val="00FA5111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26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3">
    <w:name w:val="Normal (Web)"/>
    <w:basedOn w:val="a"/>
    <w:uiPriority w:val="99"/>
    <w:semiHidden/>
    <w:unhideWhenUsed/>
    <w:rsid w:val="00F004C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F004C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6646B"/>
    <w:pPr>
      <w:ind w:left="720"/>
      <w:contextualSpacing/>
    </w:pPr>
  </w:style>
  <w:style w:type="table" w:styleId="a6">
    <w:name w:val="Table Grid"/>
    <w:basedOn w:val="a1"/>
    <w:uiPriority w:val="39"/>
    <w:rsid w:val="00C6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1F179E"/>
  </w:style>
  <w:style w:type="paragraph" w:styleId="a9">
    <w:name w:val="footer"/>
    <w:basedOn w:val="a"/>
    <w:link w:val="aa"/>
    <w:uiPriority w:val="99"/>
    <w:unhideWhenUsed/>
    <w:rsid w:val="001F17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1F1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B373-0431-40AE-AEC3-D157144F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4676</Words>
  <Characters>26658</Characters>
  <Application>Microsoft Office Word</Application>
  <DocSecurity>0</DocSecurity>
  <Lines>222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windows 8.1</cp:lastModifiedBy>
  <cp:revision>28</cp:revision>
  <cp:lastPrinted>2023-05-08T14:05:00Z</cp:lastPrinted>
  <dcterms:created xsi:type="dcterms:W3CDTF">2023-05-27T05:20:00Z</dcterms:created>
  <dcterms:modified xsi:type="dcterms:W3CDTF">2023-05-29T04:59:00Z</dcterms:modified>
</cp:coreProperties>
</file>